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E630A" w14:textId="77777777" w:rsidR="003D06C3" w:rsidRDefault="003D06C3" w:rsidP="00642A0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0E1F2A21" w14:textId="0C4325C0" w:rsidR="00642A01" w:rsidRDefault="003D06C3" w:rsidP="00642A0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="00642A01">
        <w:rPr>
          <w:sz w:val="28"/>
          <w:szCs w:val="28"/>
        </w:rPr>
        <w:t xml:space="preserve"> коллеги</w:t>
      </w:r>
      <w:r>
        <w:rPr>
          <w:sz w:val="28"/>
          <w:szCs w:val="28"/>
        </w:rPr>
        <w:t>и</w:t>
      </w:r>
      <w:r w:rsidR="00642A01">
        <w:rPr>
          <w:sz w:val="28"/>
          <w:szCs w:val="28"/>
        </w:rPr>
        <w:t xml:space="preserve"> </w:t>
      </w:r>
    </w:p>
    <w:p w14:paraId="5C9FF0D4" w14:textId="77777777" w:rsidR="00642A01" w:rsidRDefault="00642A01" w:rsidP="00642A0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Контрольно-счетной палаты </w:t>
      </w:r>
    </w:p>
    <w:p w14:paraId="7EE6E1BC" w14:textId="7E1E12E8" w:rsidR="00642A01" w:rsidRDefault="000540E1" w:rsidP="00642A0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Липецкой</w:t>
      </w:r>
      <w:r w:rsidR="00642A01">
        <w:rPr>
          <w:sz w:val="28"/>
          <w:szCs w:val="28"/>
        </w:rPr>
        <w:t xml:space="preserve"> области </w:t>
      </w:r>
    </w:p>
    <w:p w14:paraId="7041D5BE" w14:textId="0770CC62" w:rsidR="00642A01" w:rsidRDefault="00223EDF" w:rsidP="00223EDF">
      <w:pPr>
        <w:pStyle w:val="Default"/>
        <w:jc w:val="right"/>
        <w:rPr>
          <w:b/>
          <w:bCs/>
          <w:sz w:val="32"/>
          <w:szCs w:val="32"/>
        </w:rPr>
      </w:pPr>
      <w:r>
        <w:rPr>
          <w:sz w:val="28"/>
          <w:szCs w:val="28"/>
        </w:rPr>
        <w:t xml:space="preserve">от 29.12.2025 № </w:t>
      </w:r>
      <w:bookmarkStart w:id="0" w:name="_GoBack"/>
      <w:bookmarkEnd w:id="0"/>
      <w:r>
        <w:rPr>
          <w:sz w:val="28"/>
          <w:szCs w:val="28"/>
        </w:rPr>
        <w:t>24</w:t>
      </w:r>
    </w:p>
    <w:p w14:paraId="48AF0498" w14:textId="36F2B3FE" w:rsidR="00642A01" w:rsidRDefault="00642A01" w:rsidP="00642A01">
      <w:pPr>
        <w:pStyle w:val="Default"/>
        <w:rPr>
          <w:b/>
          <w:bCs/>
          <w:sz w:val="32"/>
          <w:szCs w:val="32"/>
        </w:rPr>
      </w:pPr>
    </w:p>
    <w:p w14:paraId="17EFF4B6" w14:textId="6B8BB0FF" w:rsidR="003D06C3" w:rsidRDefault="003D06C3" w:rsidP="00642A01">
      <w:pPr>
        <w:pStyle w:val="Default"/>
        <w:rPr>
          <w:b/>
          <w:bCs/>
          <w:sz w:val="32"/>
          <w:szCs w:val="32"/>
        </w:rPr>
      </w:pPr>
    </w:p>
    <w:p w14:paraId="69122065" w14:textId="7771A2F9" w:rsidR="003D06C3" w:rsidRDefault="003D06C3" w:rsidP="00642A01">
      <w:pPr>
        <w:pStyle w:val="Default"/>
        <w:rPr>
          <w:b/>
          <w:bCs/>
          <w:sz w:val="32"/>
          <w:szCs w:val="32"/>
        </w:rPr>
      </w:pPr>
    </w:p>
    <w:p w14:paraId="5D8613F4" w14:textId="7BB86E40" w:rsidR="003D06C3" w:rsidRDefault="003D06C3" w:rsidP="00642A01">
      <w:pPr>
        <w:pStyle w:val="Default"/>
        <w:rPr>
          <w:b/>
          <w:bCs/>
          <w:sz w:val="32"/>
          <w:szCs w:val="32"/>
        </w:rPr>
      </w:pPr>
    </w:p>
    <w:p w14:paraId="6D6A7BB1" w14:textId="29182B9D" w:rsidR="003D06C3" w:rsidRDefault="003D06C3" w:rsidP="00642A01">
      <w:pPr>
        <w:pStyle w:val="Default"/>
        <w:rPr>
          <w:b/>
          <w:bCs/>
          <w:sz w:val="32"/>
          <w:szCs w:val="32"/>
        </w:rPr>
      </w:pPr>
    </w:p>
    <w:p w14:paraId="1F4DF8AF" w14:textId="0D4A1277" w:rsidR="003D06C3" w:rsidRDefault="003D06C3" w:rsidP="00642A01">
      <w:pPr>
        <w:pStyle w:val="Default"/>
        <w:rPr>
          <w:b/>
          <w:bCs/>
          <w:sz w:val="32"/>
          <w:szCs w:val="32"/>
        </w:rPr>
      </w:pPr>
    </w:p>
    <w:p w14:paraId="6DB31E3E" w14:textId="77777777" w:rsidR="003D06C3" w:rsidRDefault="003D06C3" w:rsidP="00642A01">
      <w:pPr>
        <w:pStyle w:val="Default"/>
        <w:rPr>
          <w:b/>
          <w:bCs/>
          <w:sz w:val="32"/>
          <w:szCs w:val="32"/>
        </w:rPr>
      </w:pPr>
    </w:p>
    <w:p w14:paraId="70F9ECFE" w14:textId="124D34E3" w:rsidR="003D06C3" w:rsidRPr="003D06C3" w:rsidRDefault="003D06C3" w:rsidP="003D06C3">
      <w:pPr>
        <w:pStyle w:val="Default"/>
        <w:jc w:val="center"/>
        <w:rPr>
          <w:sz w:val="28"/>
          <w:szCs w:val="28"/>
        </w:rPr>
      </w:pPr>
      <w:r w:rsidRPr="003D06C3">
        <w:rPr>
          <w:b/>
          <w:bCs/>
          <w:sz w:val="28"/>
          <w:szCs w:val="28"/>
        </w:rPr>
        <w:t>КОНТРОЛЬНО-СЧЕТН</w:t>
      </w:r>
      <w:r>
        <w:rPr>
          <w:b/>
          <w:bCs/>
          <w:sz w:val="28"/>
          <w:szCs w:val="28"/>
        </w:rPr>
        <w:t>АЯ</w:t>
      </w:r>
      <w:r w:rsidRPr="003D06C3">
        <w:rPr>
          <w:b/>
          <w:bCs/>
          <w:sz w:val="28"/>
          <w:szCs w:val="28"/>
        </w:rPr>
        <w:t xml:space="preserve"> ПАЛАТ</w:t>
      </w:r>
      <w:r>
        <w:rPr>
          <w:b/>
          <w:bCs/>
          <w:sz w:val="28"/>
          <w:szCs w:val="28"/>
        </w:rPr>
        <w:t>А</w:t>
      </w:r>
      <w:r w:rsidRPr="003D06C3">
        <w:rPr>
          <w:b/>
          <w:bCs/>
          <w:sz w:val="28"/>
          <w:szCs w:val="28"/>
        </w:rPr>
        <w:t xml:space="preserve"> ЛИПЕЦКОЙ ОБЛАСТИ</w:t>
      </w:r>
    </w:p>
    <w:p w14:paraId="05D9FFE4" w14:textId="77777777" w:rsidR="00642A01" w:rsidRDefault="00642A01" w:rsidP="00642A01">
      <w:pPr>
        <w:pStyle w:val="Default"/>
        <w:rPr>
          <w:b/>
          <w:bCs/>
          <w:sz w:val="32"/>
          <w:szCs w:val="32"/>
        </w:rPr>
      </w:pPr>
    </w:p>
    <w:p w14:paraId="0979E26C" w14:textId="0FDD6C26" w:rsidR="00642A01" w:rsidRPr="003D06C3" w:rsidRDefault="003D06C3" w:rsidP="00665762">
      <w:pPr>
        <w:pStyle w:val="Default"/>
        <w:jc w:val="center"/>
        <w:rPr>
          <w:sz w:val="28"/>
          <w:szCs w:val="28"/>
        </w:rPr>
      </w:pPr>
      <w:r w:rsidRPr="003D06C3">
        <w:rPr>
          <w:b/>
          <w:bCs/>
          <w:sz w:val="28"/>
          <w:szCs w:val="28"/>
        </w:rPr>
        <w:t>СТАНДАРТ ВНЕШНЕГО ГОСУДАРСТВЕННОГО ФИНАНСОВОГО КОНТРОЛЯ</w:t>
      </w:r>
    </w:p>
    <w:p w14:paraId="00A49127" w14:textId="77777777" w:rsidR="003D06C3" w:rsidRDefault="003D06C3" w:rsidP="00665762">
      <w:pPr>
        <w:pStyle w:val="Default"/>
        <w:jc w:val="center"/>
        <w:rPr>
          <w:b/>
          <w:bCs/>
          <w:sz w:val="32"/>
          <w:szCs w:val="32"/>
        </w:rPr>
      </w:pPr>
    </w:p>
    <w:p w14:paraId="61EEF64B" w14:textId="1AD118F3" w:rsidR="003D06C3" w:rsidRDefault="00642A01" w:rsidP="00665762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СВГФК 01</w:t>
      </w:r>
      <w:r w:rsidR="003D06C3">
        <w:rPr>
          <w:b/>
          <w:bCs/>
          <w:sz w:val="32"/>
          <w:szCs w:val="32"/>
        </w:rPr>
        <w:t>0</w:t>
      </w:r>
      <w:r>
        <w:rPr>
          <w:b/>
          <w:bCs/>
          <w:sz w:val="32"/>
          <w:szCs w:val="32"/>
        </w:rPr>
        <w:t xml:space="preserve"> </w:t>
      </w:r>
    </w:p>
    <w:p w14:paraId="4BC10121" w14:textId="4461405D" w:rsidR="00642A01" w:rsidRDefault="00642A01" w:rsidP="00665762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«Управление качеством контрольных и экспертно-аналитических мероприятий»</w:t>
      </w:r>
    </w:p>
    <w:p w14:paraId="668A09B3" w14:textId="77777777" w:rsidR="00642A01" w:rsidRDefault="00642A01" w:rsidP="00642A01">
      <w:pPr>
        <w:pStyle w:val="Default"/>
        <w:rPr>
          <w:sz w:val="28"/>
          <w:szCs w:val="28"/>
        </w:rPr>
      </w:pPr>
    </w:p>
    <w:p w14:paraId="7FBDD0F4" w14:textId="77777777" w:rsidR="00642A01" w:rsidRDefault="00642A01" w:rsidP="00642A01">
      <w:pPr>
        <w:pStyle w:val="Default"/>
        <w:rPr>
          <w:sz w:val="28"/>
          <w:szCs w:val="28"/>
        </w:rPr>
      </w:pPr>
    </w:p>
    <w:p w14:paraId="749FE1CD" w14:textId="77777777" w:rsidR="00642A01" w:rsidRDefault="00642A01" w:rsidP="00642A01">
      <w:pPr>
        <w:pStyle w:val="Default"/>
        <w:rPr>
          <w:sz w:val="28"/>
          <w:szCs w:val="28"/>
        </w:rPr>
      </w:pPr>
    </w:p>
    <w:p w14:paraId="6FB86E48" w14:textId="77777777" w:rsidR="00642A01" w:rsidRDefault="00642A01" w:rsidP="00642A01">
      <w:pPr>
        <w:pStyle w:val="Default"/>
        <w:rPr>
          <w:sz w:val="28"/>
          <w:szCs w:val="28"/>
        </w:rPr>
      </w:pPr>
    </w:p>
    <w:p w14:paraId="6AD11CFF" w14:textId="77777777" w:rsidR="00642A01" w:rsidRDefault="00642A01" w:rsidP="00642A01">
      <w:pPr>
        <w:pStyle w:val="Default"/>
        <w:rPr>
          <w:sz w:val="28"/>
          <w:szCs w:val="28"/>
        </w:rPr>
      </w:pPr>
    </w:p>
    <w:p w14:paraId="3722EC68" w14:textId="77777777" w:rsidR="00642A01" w:rsidRDefault="00642A01" w:rsidP="00642A01">
      <w:pPr>
        <w:pStyle w:val="Default"/>
        <w:rPr>
          <w:sz w:val="28"/>
          <w:szCs w:val="28"/>
        </w:rPr>
      </w:pPr>
    </w:p>
    <w:p w14:paraId="5377C5FC" w14:textId="77777777" w:rsidR="00642A01" w:rsidRDefault="00642A01" w:rsidP="00642A01">
      <w:pPr>
        <w:pStyle w:val="Default"/>
        <w:rPr>
          <w:sz w:val="28"/>
          <w:szCs w:val="28"/>
        </w:rPr>
      </w:pPr>
    </w:p>
    <w:p w14:paraId="71DF8B45" w14:textId="77777777" w:rsidR="00642A01" w:rsidRDefault="00642A01" w:rsidP="00642A01">
      <w:pPr>
        <w:pStyle w:val="Default"/>
        <w:rPr>
          <w:sz w:val="28"/>
          <w:szCs w:val="28"/>
        </w:rPr>
      </w:pPr>
    </w:p>
    <w:p w14:paraId="0F17F868" w14:textId="77777777" w:rsidR="00642A01" w:rsidRDefault="00642A01" w:rsidP="00642A01">
      <w:pPr>
        <w:pStyle w:val="Default"/>
        <w:rPr>
          <w:sz w:val="28"/>
          <w:szCs w:val="28"/>
        </w:rPr>
      </w:pPr>
    </w:p>
    <w:p w14:paraId="39D82143" w14:textId="77777777" w:rsidR="00642A01" w:rsidRDefault="00642A01" w:rsidP="00642A01">
      <w:pPr>
        <w:pStyle w:val="Default"/>
        <w:rPr>
          <w:sz w:val="28"/>
          <w:szCs w:val="28"/>
        </w:rPr>
      </w:pPr>
    </w:p>
    <w:p w14:paraId="73064AF9" w14:textId="77777777" w:rsidR="00642A01" w:rsidRDefault="00642A01" w:rsidP="00642A01">
      <w:pPr>
        <w:pStyle w:val="Default"/>
        <w:rPr>
          <w:sz w:val="28"/>
          <w:szCs w:val="28"/>
        </w:rPr>
      </w:pPr>
    </w:p>
    <w:p w14:paraId="1EE7EED5" w14:textId="77777777" w:rsidR="00642A01" w:rsidRDefault="00642A01" w:rsidP="00642A01">
      <w:pPr>
        <w:pStyle w:val="Default"/>
        <w:rPr>
          <w:sz w:val="28"/>
          <w:szCs w:val="28"/>
        </w:rPr>
      </w:pPr>
    </w:p>
    <w:p w14:paraId="2AD2054B" w14:textId="77777777" w:rsidR="00642A01" w:rsidRDefault="00642A01" w:rsidP="00642A01">
      <w:pPr>
        <w:pStyle w:val="Default"/>
        <w:rPr>
          <w:sz w:val="28"/>
          <w:szCs w:val="28"/>
        </w:rPr>
      </w:pPr>
    </w:p>
    <w:p w14:paraId="22E9CFB1" w14:textId="7410B426" w:rsidR="00642A01" w:rsidRDefault="00642A01" w:rsidP="00642A01">
      <w:pPr>
        <w:pStyle w:val="Default"/>
        <w:rPr>
          <w:sz w:val="28"/>
          <w:szCs w:val="28"/>
        </w:rPr>
      </w:pPr>
    </w:p>
    <w:p w14:paraId="3FDC0479" w14:textId="76A47ABC" w:rsidR="003D06C3" w:rsidRDefault="003D06C3" w:rsidP="00642A01">
      <w:pPr>
        <w:pStyle w:val="Default"/>
        <w:rPr>
          <w:sz w:val="28"/>
          <w:szCs w:val="28"/>
        </w:rPr>
      </w:pPr>
    </w:p>
    <w:p w14:paraId="1F0563E7" w14:textId="55256060" w:rsidR="003D06C3" w:rsidRDefault="003D06C3" w:rsidP="00642A01">
      <w:pPr>
        <w:pStyle w:val="Default"/>
        <w:rPr>
          <w:sz w:val="28"/>
          <w:szCs w:val="28"/>
        </w:rPr>
      </w:pPr>
    </w:p>
    <w:p w14:paraId="15EF3837" w14:textId="77777777" w:rsidR="00077C12" w:rsidRDefault="00077C12" w:rsidP="00642A01">
      <w:pPr>
        <w:pStyle w:val="Default"/>
        <w:rPr>
          <w:sz w:val="28"/>
          <w:szCs w:val="28"/>
        </w:rPr>
      </w:pPr>
    </w:p>
    <w:p w14:paraId="35648830" w14:textId="6CC97C1E" w:rsidR="003D06C3" w:rsidRDefault="003D06C3" w:rsidP="00642A01">
      <w:pPr>
        <w:pStyle w:val="Default"/>
        <w:rPr>
          <w:sz w:val="28"/>
          <w:szCs w:val="28"/>
        </w:rPr>
      </w:pPr>
    </w:p>
    <w:p w14:paraId="08AB6D35" w14:textId="338949B8" w:rsidR="003D06C3" w:rsidRDefault="003D06C3" w:rsidP="00642A01">
      <w:pPr>
        <w:pStyle w:val="Default"/>
        <w:rPr>
          <w:sz w:val="28"/>
          <w:szCs w:val="28"/>
        </w:rPr>
      </w:pPr>
    </w:p>
    <w:p w14:paraId="34DDEBEA" w14:textId="77777777" w:rsidR="003D06C3" w:rsidRDefault="003D06C3" w:rsidP="00642A01">
      <w:pPr>
        <w:pStyle w:val="Default"/>
        <w:rPr>
          <w:sz w:val="28"/>
          <w:szCs w:val="28"/>
        </w:rPr>
      </w:pPr>
    </w:p>
    <w:p w14:paraId="46EA3610" w14:textId="77777777" w:rsidR="00642A01" w:rsidRDefault="00642A01" w:rsidP="00642A01">
      <w:pPr>
        <w:pStyle w:val="Default"/>
        <w:rPr>
          <w:sz w:val="28"/>
          <w:szCs w:val="28"/>
        </w:rPr>
      </w:pPr>
    </w:p>
    <w:p w14:paraId="24E09C6D" w14:textId="10305E06" w:rsidR="00642A01" w:rsidRPr="003D06C3" w:rsidRDefault="003D06C3" w:rsidP="003D06C3">
      <w:pPr>
        <w:pStyle w:val="Default"/>
        <w:jc w:val="center"/>
        <w:rPr>
          <w:b/>
          <w:bCs/>
          <w:sz w:val="28"/>
          <w:szCs w:val="28"/>
        </w:rPr>
      </w:pPr>
      <w:r w:rsidRPr="003D06C3">
        <w:rPr>
          <w:b/>
          <w:bCs/>
          <w:sz w:val="28"/>
          <w:szCs w:val="28"/>
        </w:rPr>
        <w:t xml:space="preserve">г. Липецк – </w:t>
      </w:r>
      <w:r w:rsidR="00642A01" w:rsidRPr="003D06C3">
        <w:rPr>
          <w:b/>
          <w:bCs/>
          <w:sz w:val="28"/>
          <w:szCs w:val="28"/>
        </w:rPr>
        <w:t>20</w:t>
      </w:r>
      <w:r w:rsidR="0076754B">
        <w:rPr>
          <w:b/>
          <w:bCs/>
          <w:sz w:val="28"/>
          <w:szCs w:val="28"/>
        </w:rPr>
        <w:t>25</w:t>
      </w:r>
      <w:r w:rsidRPr="003D06C3">
        <w:rPr>
          <w:b/>
          <w:bCs/>
          <w:sz w:val="28"/>
          <w:szCs w:val="28"/>
        </w:rPr>
        <w:t xml:space="preserve"> год</w:t>
      </w:r>
    </w:p>
    <w:p w14:paraId="57DDBF90" w14:textId="0B83BD98" w:rsidR="00642A01" w:rsidRPr="00077C12" w:rsidRDefault="00077C12" w:rsidP="00077C12">
      <w:pPr>
        <w:pStyle w:val="Default"/>
        <w:pageBreakBefore/>
        <w:jc w:val="center"/>
        <w:rPr>
          <w:b/>
          <w:bCs/>
          <w:color w:val="auto"/>
          <w:sz w:val="28"/>
          <w:szCs w:val="28"/>
        </w:rPr>
      </w:pPr>
      <w:r w:rsidRPr="00077C12">
        <w:rPr>
          <w:b/>
          <w:bCs/>
          <w:color w:val="auto"/>
          <w:sz w:val="28"/>
          <w:szCs w:val="28"/>
        </w:rPr>
        <w:lastRenderedPageBreak/>
        <w:t>СОДЕРЖАНИЕ</w:t>
      </w:r>
    </w:p>
    <w:p w14:paraId="643C6026" w14:textId="77777777" w:rsidR="00077C12" w:rsidRDefault="00077C12" w:rsidP="00EE7849">
      <w:pPr>
        <w:pStyle w:val="Default"/>
        <w:jc w:val="both"/>
        <w:rPr>
          <w:color w:val="auto"/>
          <w:sz w:val="28"/>
          <w:szCs w:val="28"/>
        </w:rPr>
      </w:pPr>
    </w:p>
    <w:p w14:paraId="710AD977" w14:textId="49232482" w:rsidR="00642A01" w:rsidRDefault="00642A01" w:rsidP="00EE78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 Общие положения</w:t>
      </w:r>
      <w:r w:rsidR="00330079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……………………………………………………….</w:t>
      </w:r>
      <w:r w:rsidR="00330079">
        <w:rPr>
          <w:color w:val="auto"/>
          <w:sz w:val="28"/>
          <w:szCs w:val="28"/>
        </w:rPr>
        <w:t xml:space="preserve">   </w:t>
      </w:r>
      <w:r w:rsidR="00135ECF">
        <w:rPr>
          <w:color w:val="auto"/>
          <w:sz w:val="28"/>
          <w:szCs w:val="28"/>
        </w:rPr>
        <w:t xml:space="preserve"> </w:t>
      </w:r>
      <w:r w:rsidR="00EE7849">
        <w:rPr>
          <w:color w:val="auto"/>
          <w:sz w:val="28"/>
          <w:szCs w:val="28"/>
        </w:rPr>
        <w:t xml:space="preserve"> </w:t>
      </w:r>
      <w:r w:rsidR="00135ECF">
        <w:rPr>
          <w:color w:val="auto"/>
          <w:sz w:val="28"/>
          <w:szCs w:val="28"/>
        </w:rPr>
        <w:t xml:space="preserve"> </w:t>
      </w:r>
      <w:r w:rsidR="00EE7849">
        <w:rPr>
          <w:color w:val="auto"/>
          <w:sz w:val="28"/>
          <w:szCs w:val="28"/>
        </w:rPr>
        <w:t xml:space="preserve">  </w:t>
      </w:r>
      <w:r w:rsidR="00135ECF">
        <w:rPr>
          <w:color w:val="auto"/>
          <w:sz w:val="28"/>
          <w:szCs w:val="28"/>
        </w:rPr>
        <w:t xml:space="preserve">   </w:t>
      </w:r>
      <w:r>
        <w:rPr>
          <w:color w:val="auto"/>
          <w:sz w:val="28"/>
          <w:szCs w:val="28"/>
        </w:rPr>
        <w:t xml:space="preserve">3 </w:t>
      </w:r>
    </w:p>
    <w:p w14:paraId="4845A87C" w14:textId="40079FCE" w:rsidR="00642A01" w:rsidRDefault="00642A01" w:rsidP="00EE78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Содержание управления качеством мероприятий </w:t>
      </w:r>
      <w:r w:rsidR="00330079"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>……………………</w:t>
      </w:r>
      <w:r w:rsidR="00330079">
        <w:rPr>
          <w:color w:val="auto"/>
          <w:sz w:val="28"/>
          <w:szCs w:val="28"/>
        </w:rPr>
        <w:t xml:space="preserve">       </w:t>
      </w:r>
      <w:r w:rsidR="00EE7849">
        <w:rPr>
          <w:color w:val="auto"/>
          <w:sz w:val="28"/>
          <w:szCs w:val="28"/>
        </w:rPr>
        <w:t xml:space="preserve"> </w:t>
      </w:r>
      <w:r w:rsidR="00135ECF">
        <w:rPr>
          <w:color w:val="auto"/>
          <w:sz w:val="28"/>
          <w:szCs w:val="28"/>
        </w:rPr>
        <w:t xml:space="preserve">   </w:t>
      </w:r>
      <w:r w:rsidR="00A81CF0">
        <w:rPr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 xml:space="preserve"> </w:t>
      </w:r>
    </w:p>
    <w:p w14:paraId="335D796F" w14:textId="2EBEA8F2" w:rsidR="00642A01" w:rsidRDefault="00642A01" w:rsidP="00EE78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Установление требований к качеству проводимых мероприятий</w:t>
      </w:r>
      <w:r w:rsidR="00330079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……</w:t>
      </w:r>
      <w:r w:rsidR="00330079">
        <w:rPr>
          <w:color w:val="auto"/>
          <w:sz w:val="28"/>
          <w:szCs w:val="28"/>
        </w:rPr>
        <w:t xml:space="preserve">    </w:t>
      </w:r>
      <w:r w:rsidR="00EE7849">
        <w:rPr>
          <w:color w:val="auto"/>
          <w:sz w:val="28"/>
          <w:szCs w:val="28"/>
        </w:rPr>
        <w:t xml:space="preserve">  </w:t>
      </w:r>
      <w:r w:rsidR="00135ECF">
        <w:rPr>
          <w:color w:val="auto"/>
          <w:sz w:val="28"/>
          <w:szCs w:val="28"/>
        </w:rPr>
        <w:t xml:space="preserve">    </w:t>
      </w:r>
      <w:r>
        <w:rPr>
          <w:color w:val="auto"/>
          <w:sz w:val="28"/>
          <w:szCs w:val="28"/>
        </w:rPr>
        <w:t xml:space="preserve">4 </w:t>
      </w:r>
    </w:p>
    <w:p w14:paraId="24086FBE" w14:textId="31025B0E" w:rsidR="00642A01" w:rsidRDefault="00642A01" w:rsidP="00EE78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 Обеспечение качества мероприяти</w:t>
      </w:r>
      <w:r w:rsidR="00774999">
        <w:rPr>
          <w:color w:val="auto"/>
          <w:sz w:val="28"/>
          <w:szCs w:val="28"/>
        </w:rPr>
        <w:t>й</w:t>
      </w:r>
      <w:proofErr w:type="gramStart"/>
      <w:r w:rsidR="00774999">
        <w:rPr>
          <w:color w:val="auto"/>
          <w:sz w:val="28"/>
          <w:szCs w:val="28"/>
        </w:rPr>
        <w:t xml:space="preserve"> ..</w:t>
      </w:r>
      <w:proofErr w:type="gramEnd"/>
      <w:r>
        <w:rPr>
          <w:color w:val="auto"/>
          <w:sz w:val="28"/>
          <w:szCs w:val="28"/>
        </w:rPr>
        <w:t>………………………</w:t>
      </w:r>
      <w:r w:rsidR="008A2E6F">
        <w:rPr>
          <w:color w:val="auto"/>
          <w:sz w:val="28"/>
          <w:szCs w:val="28"/>
        </w:rPr>
        <w:t>…………</w:t>
      </w:r>
      <w:r w:rsidR="00330079">
        <w:rPr>
          <w:color w:val="auto"/>
          <w:sz w:val="28"/>
          <w:szCs w:val="28"/>
        </w:rPr>
        <w:t xml:space="preserve">..     </w:t>
      </w:r>
      <w:r w:rsidR="00EE7849">
        <w:rPr>
          <w:color w:val="auto"/>
          <w:sz w:val="28"/>
          <w:szCs w:val="28"/>
        </w:rPr>
        <w:t xml:space="preserve">    </w:t>
      </w:r>
      <w:r w:rsidR="00135ECF"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5 </w:t>
      </w:r>
    </w:p>
    <w:p w14:paraId="72B38C62" w14:textId="32AF6CF5" w:rsidR="00642A01" w:rsidRDefault="00642A01" w:rsidP="00EE78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 Контроль качества мероприятий</w:t>
      </w:r>
      <w:r w:rsidR="00330079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…………………………………</w:t>
      </w:r>
      <w:proofErr w:type="gramStart"/>
      <w:r>
        <w:rPr>
          <w:color w:val="auto"/>
          <w:sz w:val="28"/>
          <w:szCs w:val="28"/>
        </w:rPr>
        <w:t>……</w:t>
      </w:r>
      <w:r w:rsidR="00330079">
        <w:rPr>
          <w:color w:val="auto"/>
          <w:sz w:val="28"/>
          <w:szCs w:val="28"/>
        </w:rPr>
        <w:t>.</w:t>
      </w:r>
      <w:proofErr w:type="gramEnd"/>
      <w:r w:rsidR="00330079">
        <w:rPr>
          <w:color w:val="auto"/>
          <w:sz w:val="28"/>
          <w:szCs w:val="28"/>
        </w:rPr>
        <w:t xml:space="preserve">.   </w:t>
      </w:r>
      <w:r w:rsidR="00135ECF">
        <w:rPr>
          <w:color w:val="auto"/>
          <w:sz w:val="28"/>
          <w:szCs w:val="28"/>
        </w:rPr>
        <w:t xml:space="preserve">    </w:t>
      </w:r>
      <w:r w:rsidR="00EE7849">
        <w:rPr>
          <w:color w:val="auto"/>
          <w:sz w:val="28"/>
          <w:szCs w:val="28"/>
        </w:rPr>
        <w:t xml:space="preserve">   </w:t>
      </w:r>
      <w:r w:rsidR="00135ECF">
        <w:rPr>
          <w:color w:val="auto"/>
          <w:sz w:val="28"/>
          <w:szCs w:val="28"/>
        </w:rPr>
        <w:t xml:space="preserve">  </w:t>
      </w:r>
      <w:r w:rsidR="00645EEF">
        <w:rPr>
          <w:color w:val="auto"/>
          <w:sz w:val="28"/>
          <w:szCs w:val="28"/>
        </w:rPr>
        <w:t>7</w:t>
      </w:r>
    </w:p>
    <w:p w14:paraId="6D1D8CED" w14:textId="47363C40" w:rsidR="00642A01" w:rsidRDefault="001B4312" w:rsidP="00EE7849">
      <w:pPr>
        <w:pStyle w:val="Default"/>
        <w:jc w:val="both"/>
        <w:rPr>
          <w:rFonts w:ascii="Calibri" w:hAnsi="Calibri" w:cs="Calibri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642A01">
        <w:rPr>
          <w:color w:val="auto"/>
          <w:sz w:val="28"/>
          <w:szCs w:val="28"/>
        </w:rPr>
        <w:t>. Организация контроля качества мероприятий</w:t>
      </w:r>
      <w:r w:rsidR="00330079">
        <w:rPr>
          <w:color w:val="auto"/>
          <w:sz w:val="28"/>
          <w:szCs w:val="28"/>
        </w:rPr>
        <w:t xml:space="preserve"> </w:t>
      </w:r>
      <w:r w:rsidR="00642A01">
        <w:rPr>
          <w:color w:val="auto"/>
          <w:sz w:val="28"/>
          <w:szCs w:val="28"/>
        </w:rPr>
        <w:t>…………………</w:t>
      </w:r>
      <w:proofErr w:type="gramStart"/>
      <w:r w:rsidR="00642A01">
        <w:rPr>
          <w:color w:val="auto"/>
          <w:sz w:val="28"/>
          <w:szCs w:val="28"/>
        </w:rPr>
        <w:t>…....</w:t>
      </w:r>
      <w:proofErr w:type="gramEnd"/>
      <w:r w:rsidR="00642A01">
        <w:rPr>
          <w:color w:val="auto"/>
          <w:sz w:val="28"/>
          <w:szCs w:val="28"/>
        </w:rPr>
        <w:t>.</w:t>
      </w:r>
      <w:r w:rsidR="00135ECF">
        <w:rPr>
          <w:color w:val="auto"/>
          <w:sz w:val="28"/>
          <w:szCs w:val="28"/>
        </w:rPr>
        <w:t xml:space="preserve">      </w:t>
      </w:r>
      <w:r w:rsidR="00EE7849">
        <w:rPr>
          <w:color w:val="auto"/>
          <w:sz w:val="28"/>
          <w:szCs w:val="28"/>
        </w:rPr>
        <w:t xml:space="preserve">   </w:t>
      </w:r>
      <w:r w:rsidR="00135ECF">
        <w:rPr>
          <w:color w:val="auto"/>
          <w:sz w:val="28"/>
          <w:szCs w:val="28"/>
        </w:rPr>
        <w:t xml:space="preserve">   </w:t>
      </w:r>
      <w:r w:rsidR="007816AD">
        <w:rPr>
          <w:rFonts w:ascii="Calibri" w:hAnsi="Calibri" w:cs="Calibri"/>
          <w:color w:val="auto"/>
          <w:sz w:val="28"/>
          <w:szCs w:val="28"/>
        </w:rPr>
        <w:t>7</w:t>
      </w:r>
      <w:r w:rsidR="00642A01">
        <w:rPr>
          <w:rFonts w:ascii="Calibri" w:hAnsi="Calibri" w:cs="Calibri"/>
          <w:color w:val="auto"/>
          <w:sz w:val="28"/>
          <w:szCs w:val="28"/>
        </w:rPr>
        <w:t xml:space="preserve"> </w:t>
      </w:r>
    </w:p>
    <w:p w14:paraId="1D165BCB" w14:textId="7F7111E4" w:rsidR="00642A01" w:rsidRDefault="001B4312" w:rsidP="00EE7849">
      <w:pPr>
        <w:pStyle w:val="Default"/>
        <w:jc w:val="both"/>
        <w:rPr>
          <w:rFonts w:ascii="Calibri" w:hAnsi="Calibri" w:cs="Calibri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642A01">
        <w:rPr>
          <w:color w:val="auto"/>
          <w:sz w:val="28"/>
          <w:szCs w:val="28"/>
        </w:rPr>
        <w:t xml:space="preserve">. Проверка качества </w:t>
      </w:r>
      <w:proofErr w:type="gramStart"/>
      <w:r w:rsidR="00642A01">
        <w:rPr>
          <w:color w:val="auto"/>
          <w:sz w:val="28"/>
          <w:szCs w:val="28"/>
        </w:rPr>
        <w:t>мероприятий</w:t>
      </w:r>
      <w:r w:rsidR="00330079">
        <w:rPr>
          <w:color w:val="auto"/>
          <w:sz w:val="28"/>
          <w:szCs w:val="28"/>
        </w:rPr>
        <w:t xml:space="preserve">  </w:t>
      </w:r>
      <w:r w:rsidR="00642A01">
        <w:rPr>
          <w:color w:val="auto"/>
          <w:sz w:val="28"/>
          <w:szCs w:val="28"/>
        </w:rPr>
        <w:t>…</w:t>
      </w:r>
      <w:proofErr w:type="gramEnd"/>
      <w:r w:rsidR="00642A01">
        <w:rPr>
          <w:color w:val="auto"/>
          <w:sz w:val="28"/>
          <w:szCs w:val="28"/>
        </w:rPr>
        <w:t>………………………………...…</w:t>
      </w:r>
      <w:r w:rsidR="00135ECF">
        <w:rPr>
          <w:color w:val="auto"/>
          <w:sz w:val="28"/>
          <w:szCs w:val="28"/>
        </w:rPr>
        <w:t xml:space="preserve">      </w:t>
      </w:r>
      <w:r w:rsidR="00EE7849">
        <w:rPr>
          <w:color w:val="auto"/>
          <w:sz w:val="28"/>
          <w:szCs w:val="28"/>
        </w:rPr>
        <w:t xml:space="preserve">   </w:t>
      </w:r>
      <w:r w:rsidR="00135ECF">
        <w:rPr>
          <w:color w:val="auto"/>
          <w:sz w:val="28"/>
          <w:szCs w:val="28"/>
        </w:rPr>
        <w:t xml:space="preserve">   </w:t>
      </w:r>
      <w:r w:rsidR="00FE1C27">
        <w:rPr>
          <w:rFonts w:ascii="Calibri" w:hAnsi="Calibri" w:cs="Calibri"/>
          <w:color w:val="auto"/>
          <w:sz w:val="28"/>
          <w:szCs w:val="28"/>
        </w:rPr>
        <w:t>8</w:t>
      </w:r>
      <w:r w:rsidR="00642A01">
        <w:rPr>
          <w:rFonts w:ascii="Calibri" w:hAnsi="Calibri" w:cs="Calibri"/>
          <w:color w:val="auto"/>
          <w:sz w:val="28"/>
          <w:szCs w:val="28"/>
        </w:rPr>
        <w:t xml:space="preserve"> </w:t>
      </w:r>
    </w:p>
    <w:p w14:paraId="7DCC4D50" w14:textId="35A0A8BD" w:rsidR="00642A01" w:rsidRDefault="001B4312" w:rsidP="00EE78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="00642A01">
        <w:rPr>
          <w:color w:val="auto"/>
          <w:sz w:val="28"/>
          <w:szCs w:val="28"/>
        </w:rPr>
        <w:t>. Повышение качества мероприятий……………………………...............</w:t>
      </w:r>
      <w:r w:rsidR="00135ECF">
        <w:rPr>
          <w:color w:val="auto"/>
          <w:sz w:val="28"/>
          <w:szCs w:val="28"/>
        </w:rPr>
        <w:t xml:space="preserve">     </w:t>
      </w:r>
      <w:r w:rsidR="00EE7849">
        <w:rPr>
          <w:color w:val="auto"/>
          <w:sz w:val="28"/>
          <w:szCs w:val="28"/>
        </w:rPr>
        <w:t xml:space="preserve">   </w:t>
      </w:r>
      <w:r w:rsidR="00135ECF">
        <w:rPr>
          <w:color w:val="auto"/>
          <w:sz w:val="28"/>
          <w:szCs w:val="28"/>
        </w:rPr>
        <w:t xml:space="preserve">  </w:t>
      </w:r>
      <w:r w:rsidR="00821E9F">
        <w:rPr>
          <w:color w:val="auto"/>
          <w:sz w:val="28"/>
          <w:szCs w:val="28"/>
        </w:rPr>
        <w:t>9</w:t>
      </w:r>
      <w:r w:rsidR="00642A01">
        <w:rPr>
          <w:color w:val="auto"/>
          <w:sz w:val="28"/>
          <w:szCs w:val="28"/>
        </w:rPr>
        <w:t xml:space="preserve"> </w:t>
      </w:r>
    </w:p>
    <w:p w14:paraId="21BEFCB6" w14:textId="22A3DCE0" w:rsidR="00642A01" w:rsidRDefault="001B4312" w:rsidP="00EE78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="00642A01">
        <w:rPr>
          <w:color w:val="auto"/>
          <w:sz w:val="28"/>
          <w:szCs w:val="28"/>
        </w:rPr>
        <w:t xml:space="preserve">. Внешние источники оценки качества </w:t>
      </w:r>
      <w:proofErr w:type="gramStart"/>
      <w:r w:rsidR="00642A01">
        <w:rPr>
          <w:color w:val="auto"/>
          <w:sz w:val="28"/>
          <w:szCs w:val="28"/>
        </w:rPr>
        <w:t>мероприятий</w:t>
      </w:r>
      <w:r w:rsidR="00330079">
        <w:rPr>
          <w:color w:val="auto"/>
          <w:sz w:val="28"/>
          <w:szCs w:val="28"/>
        </w:rPr>
        <w:t xml:space="preserve">  </w:t>
      </w:r>
      <w:r w:rsidR="00642A01">
        <w:rPr>
          <w:color w:val="auto"/>
          <w:sz w:val="28"/>
          <w:szCs w:val="28"/>
        </w:rPr>
        <w:t>…</w:t>
      </w:r>
      <w:proofErr w:type="gramEnd"/>
      <w:r w:rsidR="00642A01">
        <w:rPr>
          <w:color w:val="auto"/>
          <w:sz w:val="28"/>
          <w:szCs w:val="28"/>
        </w:rPr>
        <w:t>………………</w:t>
      </w:r>
      <w:r w:rsidR="00330079">
        <w:rPr>
          <w:color w:val="auto"/>
          <w:sz w:val="28"/>
          <w:szCs w:val="28"/>
        </w:rPr>
        <w:t>..</w:t>
      </w:r>
      <w:r w:rsidR="00135ECF">
        <w:rPr>
          <w:color w:val="auto"/>
          <w:sz w:val="28"/>
          <w:szCs w:val="28"/>
        </w:rPr>
        <w:t xml:space="preserve">  </w:t>
      </w:r>
      <w:r w:rsidR="00330079">
        <w:rPr>
          <w:color w:val="auto"/>
          <w:sz w:val="28"/>
          <w:szCs w:val="28"/>
        </w:rPr>
        <w:t xml:space="preserve">  </w:t>
      </w:r>
      <w:r w:rsidR="00135ECF">
        <w:rPr>
          <w:color w:val="auto"/>
          <w:sz w:val="28"/>
          <w:szCs w:val="28"/>
        </w:rPr>
        <w:t xml:space="preserve">  </w:t>
      </w:r>
      <w:r w:rsidR="00EE7849">
        <w:rPr>
          <w:color w:val="auto"/>
          <w:sz w:val="28"/>
          <w:szCs w:val="28"/>
        </w:rPr>
        <w:t xml:space="preserve">   </w:t>
      </w:r>
      <w:r w:rsidR="00330079">
        <w:rPr>
          <w:color w:val="auto"/>
          <w:sz w:val="28"/>
          <w:szCs w:val="28"/>
        </w:rPr>
        <w:t>1</w:t>
      </w:r>
      <w:r w:rsidR="00821E9F">
        <w:rPr>
          <w:color w:val="auto"/>
          <w:sz w:val="28"/>
          <w:szCs w:val="28"/>
        </w:rPr>
        <w:t>0</w:t>
      </w:r>
      <w:r w:rsidR="00642A01">
        <w:rPr>
          <w:color w:val="auto"/>
          <w:sz w:val="28"/>
          <w:szCs w:val="28"/>
        </w:rPr>
        <w:t xml:space="preserve"> </w:t>
      </w:r>
    </w:p>
    <w:p w14:paraId="36F19554" w14:textId="4177CE7E" w:rsidR="00642A01" w:rsidRDefault="00642A01" w:rsidP="00EE7849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8"/>
          <w:szCs w:val="28"/>
        </w:rPr>
        <w:t>Приложение</w:t>
      </w:r>
      <w:proofErr w:type="gramStart"/>
      <w:r>
        <w:rPr>
          <w:color w:val="auto"/>
          <w:sz w:val="28"/>
          <w:szCs w:val="28"/>
        </w:rPr>
        <w:t xml:space="preserve"> ….</w:t>
      </w:r>
      <w:proofErr w:type="gramEnd"/>
      <w:r>
        <w:rPr>
          <w:color w:val="auto"/>
          <w:sz w:val="28"/>
          <w:szCs w:val="28"/>
        </w:rPr>
        <w:t>.……………………………………………………………</w:t>
      </w:r>
      <w:r w:rsidR="00330079">
        <w:rPr>
          <w:color w:val="auto"/>
          <w:sz w:val="28"/>
          <w:szCs w:val="28"/>
        </w:rPr>
        <w:t xml:space="preserve">..  </w:t>
      </w:r>
      <w:r w:rsidR="00135ECF">
        <w:rPr>
          <w:color w:val="auto"/>
          <w:sz w:val="28"/>
          <w:szCs w:val="28"/>
        </w:rPr>
        <w:t xml:space="preserve">    </w:t>
      </w:r>
      <w:r w:rsidR="00EE7849">
        <w:rPr>
          <w:color w:val="auto"/>
          <w:sz w:val="28"/>
          <w:szCs w:val="28"/>
        </w:rPr>
        <w:t xml:space="preserve">  </w:t>
      </w:r>
      <w:r w:rsidR="00135EC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1</w:t>
      </w:r>
      <w:r w:rsidR="00821E9F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 xml:space="preserve"> </w:t>
      </w:r>
    </w:p>
    <w:p w14:paraId="1B70220B" w14:textId="60C2D8DD" w:rsidR="000540E1" w:rsidRDefault="007816AD" w:rsidP="007816AD">
      <w:pPr>
        <w:pStyle w:val="Default"/>
        <w:pageBreakBefore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1. </w:t>
      </w:r>
      <w:r w:rsidR="000540E1" w:rsidRPr="000540E1">
        <w:rPr>
          <w:b/>
          <w:bCs/>
          <w:color w:val="auto"/>
          <w:sz w:val="28"/>
          <w:szCs w:val="28"/>
        </w:rPr>
        <w:t>Общие положения.</w:t>
      </w:r>
    </w:p>
    <w:p w14:paraId="2E32883B" w14:textId="4B063B0F" w:rsidR="000540E1" w:rsidRDefault="000540E1" w:rsidP="000540E1">
      <w:pPr>
        <w:pStyle w:val="Default"/>
        <w:ind w:left="1069"/>
        <w:rPr>
          <w:b/>
          <w:bCs/>
          <w:color w:val="auto"/>
          <w:sz w:val="28"/>
          <w:szCs w:val="28"/>
        </w:rPr>
      </w:pPr>
    </w:p>
    <w:p w14:paraId="0948D86D" w14:textId="161A5513" w:rsidR="00665762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1.1. Стандарт внешнего государственного финансового контроля Контрольно-счетной палаты </w:t>
      </w:r>
      <w:r w:rsidR="000540E1">
        <w:rPr>
          <w:color w:val="auto"/>
          <w:sz w:val="28"/>
          <w:szCs w:val="28"/>
        </w:rPr>
        <w:t>Липецкой</w:t>
      </w:r>
      <w:r w:rsidRPr="00642A01">
        <w:rPr>
          <w:color w:val="auto"/>
          <w:sz w:val="28"/>
          <w:szCs w:val="28"/>
        </w:rPr>
        <w:t xml:space="preserve"> области СВГФК 01</w:t>
      </w:r>
      <w:r w:rsidR="00A81CF0">
        <w:rPr>
          <w:color w:val="auto"/>
          <w:sz w:val="28"/>
          <w:szCs w:val="28"/>
        </w:rPr>
        <w:t>0</w:t>
      </w:r>
      <w:r w:rsidRPr="00642A01">
        <w:rPr>
          <w:color w:val="auto"/>
          <w:sz w:val="28"/>
          <w:szCs w:val="28"/>
        </w:rPr>
        <w:t xml:space="preserve"> «Управление качеством контрольных и экспертно-аналитических мероприятий» (далее – Стандарт) разработан в соответствии с положениями Федерального закона </w:t>
      </w:r>
      <w:r w:rsidR="000540E1">
        <w:rPr>
          <w:color w:val="auto"/>
          <w:sz w:val="28"/>
          <w:szCs w:val="28"/>
        </w:rPr>
        <w:t xml:space="preserve">             </w:t>
      </w:r>
      <w:r w:rsidRPr="00642A01">
        <w:rPr>
          <w:color w:val="auto"/>
          <w:sz w:val="28"/>
          <w:szCs w:val="28"/>
        </w:rPr>
        <w:t>от 07.02.2011 № 6-ФЗ «Об общих принципах организации и деятельности контрольно-счетных органов субъектов Российской Федерации</w:t>
      </w:r>
      <w:r w:rsidR="00733985">
        <w:rPr>
          <w:color w:val="auto"/>
          <w:sz w:val="28"/>
          <w:szCs w:val="28"/>
        </w:rPr>
        <w:t>, федеральных территорий</w:t>
      </w:r>
      <w:r w:rsidRPr="00642A01">
        <w:rPr>
          <w:color w:val="auto"/>
          <w:sz w:val="28"/>
          <w:szCs w:val="28"/>
        </w:rPr>
        <w:t xml:space="preserve"> и муниципальных образований», Закона </w:t>
      </w:r>
      <w:r w:rsidR="000540E1">
        <w:rPr>
          <w:color w:val="auto"/>
          <w:sz w:val="28"/>
          <w:szCs w:val="28"/>
        </w:rPr>
        <w:t>Липецкой</w:t>
      </w:r>
      <w:r w:rsidRPr="00642A01">
        <w:rPr>
          <w:color w:val="auto"/>
          <w:sz w:val="28"/>
          <w:szCs w:val="28"/>
        </w:rPr>
        <w:t xml:space="preserve"> области от </w:t>
      </w:r>
      <w:r w:rsidR="000540E1">
        <w:rPr>
          <w:color w:val="auto"/>
          <w:sz w:val="28"/>
          <w:szCs w:val="28"/>
        </w:rPr>
        <w:t>14</w:t>
      </w:r>
      <w:r w:rsidRPr="00642A01">
        <w:rPr>
          <w:color w:val="auto"/>
          <w:sz w:val="28"/>
          <w:szCs w:val="28"/>
        </w:rPr>
        <w:t>.0</w:t>
      </w:r>
      <w:r w:rsidR="000540E1">
        <w:rPr>
          <w:color w:val="auto"/>
          <w:sz w:val="28"/>
          <w:szCs w:val="28"/>
        </w:rPr>
        <w:t>7</w:t>
      </w:r>
      <w:r w:rsidRPr="00642A01">
        <w:rPr>
          <w:color w:val="auto"/>
          <w:sz w:val="28"/>
          <w:szCs w:val="28"/>
        </w:rPr>
        <w:t>.</w:t>
      </w:r>
      <w:r w:rsidR="000540E1">
        <w:rPr>
          <w:color w:val="auto"/>
          <w:sz w:val="28"/>
          <w:szCs w:val="28"/>
        </w:rPr>
        <w:t>2011</w:t>
      </w:r>
      <w:r w:rsidRPr="00642A01">
        <w:rPr>
          <w:color w:val="auto"/>
          <w:sz w:val="28"/>
          <w:szCs w:val="28"/>
        </w:rPr>
        <w:t xml:space="preserve"> № </w:t>
      </w:r>
      <w:r w:rsidR="000540E1">
        <w:rPr>
          <w:color w:val="auto"/>
          <w:sz w:val="28"/>
          <w:szCs w:val="28"/>
        </w:rPr>
        <w:t>517</w:t>
      </w:r>
      <w:r w:rsidRPr="00642A01">
        <w:rPr>
          <w:color w:val="auto"/>
          <w:sz w:val="28"/>
          <w:szCs w:val="28"/>
        </w:rPr>
        <w:t>-</w:t>
      </w:r>
      <w:r w:rsidR="000540E1">
        <w:rPr>
          <w:color w:val="auto"/>
          <w:sz w:val="28"/>
          <w:szCs w:val="28"/>
        </w:rPr>
        <w:t>ОЗ</w:t>
      </w:r>
      <w:r w:rsidRPr="00642A01">
        <w:rPr>
          <w:color w:val="auto"/>
          <w:sz w:val="28"/>
          <w:szCs w:val="28"/>
        </w:rPr>
        <w:t xml:space="preserve"> «О Контрольно-счетной палате </w:t>
      </w:r>
      <w:r w:rsidR="000540E1">
        <w:rPr>
          <w:color w:val="auto"/>
          <w:sz w:val="28"/>
          <w:szCs w:val="28"/>
        </w:rPr>
        <w:t>Липецкой</w:t>
      </w:r>
      <w:r w:rsidRPr="00642A01">
        <w:rPr>
          <w:color w:val="auto"/>
          <w:sz w:val="28"/>
          <w:szCs w:val="28"/>
        </w:rPr>
        <w:t xml:space="preserve"> области», Общих требований</w:t>
      </w:r>
      <w:r w:rsidR="00B77F67">
        <w:rPr>
          <w:color w:val="auto"/>
          <w:sz w:val="28"/>
          <w:szCs w:val="28"/>
        </w:rPr>
        <w:t xml:space="preserve"> </w:t>
      </w:r>
      <w:r w:rsidRPr="00642A01">
        <w:rPr>
          <w:color w:val="auto"/>
          <w:sz w:val="28"/>
          <w:szCs w:val="28"/>
        </w:rPr>
        <w:t xml:space="preserve">к стандартам внешнего государственного и муниципального контроля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</w:t>
      </w:r>
      <w:r w:rsidR="000540E1">
        <w:rPr>
          <w:color w:val="auto"/>
          <w:sz w:val="28"/>
          <w:szCs w:val="28"/>
        </w:rPr>
        <w:t xml:space="preserve">постановлением </w:t>
      </w:r>
      <w:r w:rsidRPr="00642A01">
        <w:rPr>
          <w:color w:val="auto"/>
          <w:sz w:val="28"/>
          <w:szCs w:val="28"/>
        </w:rPr>
        <w:t>Коллеги</w:t>
      </w:r>
      <w:r w:rsidR="000540E1">
        <w:rPr>
          <w:color w:val="auto"/>
          <w:sz w:val="28"/>
          <w:szCs w:val="28"/>
        </w:rPr>
        <w:t>и</w:t>
      </w:r>
      <w:r w:rsidRPr="00642A01">
        <w:rPr>
          <w:color w:val="auto"/>
          <w:sz w:val="28"/>
          <w:szCs w:val="28"/>
        </w:rPr>
        <w:t xml:space="preserve"> Счетной палаты РФ, Регламента Контрольно-счетной палаты </w:t>
      </w:r>
      <w:r w:rsidR="000540E1">
        <w:rPr>
          <w:color w:val="auto"/>
          <w:sz w:val="28"/>
          <w:szCs w:val="28"/>
        </w:rPr>
        <w:t>Липецкой</w:t>
      </w:r>
      <w:r w:rsidRPr="00642A01">
        <w:rPr>
          <w:color w:val="auto"/>
          <w:sz w:val="28"/>
          <w:szCs w:val="28"/>
        </w:rPr>
        <w:t xml:space="preserve"> области</w:t>
      </w:r>
      <w:r w:rsidR="00774999">
        <w:rPr>
          <w:color w:val="auto"/>
          <w:sz w:val="28"/>
          <w:szCs w:val="28"/>
        </w:rPr>
        <w:t xml:space="preserve"> </w:t>
      </w:r>
      <w:r w:rsidR="003D06C3">
        <w:rPr>
          <w:color w:val="auto"/>
          <w:sz w:val="28"/>
          <w:szCs w:val="28"/>
        </w:rPr>
        <w:t>(далее – Регламент</w:t>
      </w:r>
      <w:r w:rsidR="00774999">
        <w:rPr>
          <w:color w:val="auto"/>
          <w:sz w:val="28"/>
          <w:szCs w:val="28"/>
        </w:rPr>
        <w:t xml:space="preserve"> КСП</w:t>
      </w:r>
      <w:r w:rsidR="003D06C3">
        <w:rPr>
          <w:color w:val="auto"/>
          <w:sz w:val="28"/>
          <w:szCs w:val="28"/>
        </w:rPr>
        <w:t>)</w:t>
      </w:r>
      <w:r w:rsidRPr="00642A01">
        <w:rPr>
          <w:color w:val="auto"/>
          <w:sz w:val="28"/>
          <w:szCs w:val="28"/>
        </w:rPr>
        <w:t xml:space="preserve">. </w:t>
      </w:r>
    </w:p>
    <w:p w14:paraId="0A25623A" w14:textId="301454F0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1.2. Стандарт разработан для использования сотрудниками Контрольно-счетной палаты </w:t>
      </w:r>
      <w:r w:rsidR="004B748B">
        <w:rPr>
          <w:color w:val="auto"/>
          <w:sz w:val="28"/>
          <w:szCs w:val="28"/>
        </w:rPr>
        <w:t>Липецкой</w:t>
      </w:r>
      <w:r w:rsidRPr="00642A01">
        <w:rPr>
          <w:color w:val="auto"/>
          <w:sz w:val="28"/>
          <w:szCs w:val="28"/>
        </w:rPr>
        <w:t xml:space="preserve"> области (далее –</w:t>
      </w:r>
      <w:r w:rsidR="004B748B">
        <w:rPr>
          <w:color w:val="auto"/>
          <w:sz w:val="28"/>
          <w:szCs w:val="28"/>
        </w:rPr>
        <w:t xml:space="preserve"> </w:t>
      </w:r>
      <w:r w:rsidRPr="00642A01">
        <w:rPr>
          <w:color w:val="auto"/>
          <w:sz w:val="28"/>
          <w:szCs w:val="28"/>
        </w:rPr>
        <w:t xml:space="preserve">КСП) в целях обеспечения высокого качества осуществления внешнего государственного финансового контроля. </w:t>
      </w:r>
    </w:p>
    <w:p w14:paraId="57361326" w14:textId="3BF205FE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1.3. Задачами Стандарта являются установление порядка организации </w:t>
      </w:r>
      <w:r w:rsidR="004B748B">
        <w:rPr>
          <w:color w:val="auto"/>
          <w:sz w:val="28"/>
          <w:szCs w:val="28"/>
        </w:rPr>
        <w:t xml:space="preserve">             </w:t>
      </w:r>
      <w:r w:rsidRPr="00642A01">
        <w:rPr>
          <w:color w:val="auto"/>
          <w:sz w:val="28"/>
          <w:szCs w:val="28"/>
        </w:rPr>
        <w:t xml:space="preserve">и функционирования системы управления качеством мероприятий, направленной на повышение качества контрольной и экспертно-аналитической деятельности КСП, поиску лучших форм и методов, способов эффективной работы. </w:t>
      </w:r>
    </w:p>
    <w:p w14:paraId="50898EF7" w14:textId="0F97BDA1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>1.4. По вопросам, порядок решения которых не урегулирован настоящим Стандартом, решение принимается председателем Контрольно-счетной палаты</w:t>
      </w:r>
      <w:r w:rsidR="004B748B">
        <w:rPr>
          <w:color w:val="auto"/>
          <w:sz w:val="28"/>
          <w:szCs w:val="28"/>
        </w:rPr>
        <w:t xml:space="preserve"> Липецкой области</w:t>
      </w:r>
      <w:r w:rsidRPr="00642A01">
        <w:rPr>
          <w:color w:val="auto"/>
          <w:sz w:val="28"/>
          <w:szCs w:val="28"/>
        </w:rPr>
        <w:t xml:space="preserve">. </w:t>
      </w:r>
    </w:p>
    <w:p w14:paraId="3B51C716" w14:textId="77777777" w:rsidR="00A81CF0" w:rsidRPr="00642A01" w:rsidRDefault="00A81CF0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743CD4DF" w14:textId="0BBCBA53" w:rsidR="00642A01" w:rsidRDefault="00642A01" w:rsidP="007816AD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642A01">
        <w:rPr>
          <w:b/>
          <w:bCs/>
          <w:color w:val="auto"/>
          <w:sz w:val="28"/>
          <w:szCs w:val="28"/>
        </w:rPr>
        <w:t>2. Содержание управления качеством мероприятий</w:t>
      </w:r>
    </w:p>
    <w:p w14:paraId="6244C43D" w14:textId="77777777" w:rsidR="00A81CF0" w:rsidRDefault="00A81CF0" w:rsidP="007816AD">
      <w:pPr>
        <w:pStyle w:val="Default"/>
        <w:jc w:val="center"/>
        <w:rPr>
          <w:color w:val="auto"/>
          <w:sz w:val="28"/>
          <w:szCs w:val="28"/>
        </w:rPr>
      </w:pPr>
    </w:p>
    <w:p w14:paraId="1C052081" w14:textId="598567B6" w:rsidR="00A81CF0" w:rsidRPr="00642A01" w:rsidRDefault="00A81CF0" w:rsidP="00A81CF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2.1. Качество проводимых мероприятий определяется совокупностью их характеристик, которые должны соответствовать общим требованиям, характеристикам, правилам и процедурам, определенным в Регламенте КСП, стандартах, методических рекомендациях и иных локальных нормативных правовых актах </w:t>
      </w:r>
      <w:r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, а также обеспечивать достоверность, объективность </w:t>
      </w:r>
      <w:r w:rsidR="0017629F">
        <w:rPr>
          <w:color w:val="auto"/>
          <w:sz w:val="28"/>
          <w:szCs w:val="28"/>
        </w:rPr>
        <w:t xml:space="preserve">                </w:t>
      </w:r>
      <w:r w:rsidRPr="00642A01">
        <w:rPr>
          <w:color w:val="auto"/>
          <w:sz w:val="28"/>
          <w:szCs w:val="28"/>
        </w:rPr>
        <w:t xml:space="preserve">и эффективность результатов мероприятий, удовлетворяющих запросы пользователей информации о результатах мероприятия в лице </w:t>
      </w:r>
      <w:r w:rsidR="00896484">
        <w:rPr>
          <w:color w:val="auto"/>
          <w:sz w:val="28"/>
          <w:szCs w:val="28"/>
        </w:rPr>
        <w:t xml:space="preserve">исполнительных </w:t>
      </w:r>
      <w:r w:rsidRPr="00642A01">
        <w:rPr>
          <w:color w:val="auto"/>
          <w:sz w:val="28"/>
          <w:szCs w:val="28"/>
        </w:rPr>
        <w:t xml:space="preserve">органов </w:t>
      </w:r>
      <w:r w:rsidR="00774999">
        <w:rPr>
          <w:color w:val="auto"/>
          <w:sz w:val="28"/>
          <w:szCs w:val="28"/>
        </w:rPr>
        <w:t xml:space="preserve">области </w:t>
      </w:r>
      <w:r w:rsidRPr="00642A01">
        <w:rPr>
          <w:color w:val="auto"/>
          <w:sz w:val="28"/>
          <w:szCs w:val="28"/>
        </w:rPr>
        <w:t xml:space="preserve">и общества. </w:t>
      </w:r>
    </w:p>
    <w:p w14:paraId="35B5F2C4" w14:textId="30A0D0B6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>2.</w:t>
      </w:r>
      <w:r w:rsidR="00A81CF0">
        <w:rPr>
          <w:color w:val="auto"/>
          <w:sz w:val="28"/>
          <w:szCs w:val="28"/>
        </w:rPr>
        <w:t>2</w:t>
      </w:r>
      <w:r w:rsidRPr="00642A01">
        <w:rPr>
          <w:color w:val="auto"/>
          <w:sz w:val="28"/>
          <w:szCs w:val="28"/>
        </w:rPr>
        <w:t xml:space="preserve">. Управление качеством мероприятия представляет собой совокупность организационных и контрольных действий, методов и процедур, направленных на достижение высокого уровня качества контрольной </w:t>
      </w:r>
      <w:r w:rsidR="00D84155">
        <w:rPr>
          <w:color w:val="auto"/>
          <w:sz w:val="28"/>
          <w:szCs w:val="28"/>
        </w:rPr>
        <w:t xml:space="preserve">                         </w:t>
      </w:r>
      <w:r w:rsidRPr="00642A01">
        <w:rPr>
          <w:color w:val="auto"/>
          <w:sz w:val="28"/>
          <w:szCs w:val="28"/>
        </w:rPr>
        <w:t xml:space="preserve">и экспертно-аналитической деятельности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 при исполнении возложенных на нее полномочий. </w:t>
      </w:r>
    </w:p>
    <w:p w14:paraId="202F0F7D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lastRenderedPageBreak/>
        <w:t xml:space="preserve">2.3. Целью управления качеством мероприятий является постоянное обеспечение высокого качества их проведения. </w:t>
      </w:r>
    </w:p>
    <w:p w14:paraId="736113EE" w14:textId="12952E32" w:rsidR="00D84155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2.4. </w:t>
      </w:r>
      <w:r w:rsidR="0017629F">
        <w:rPr>
          <w:color w:val="auto"/>
          <w:sz w:val="28"/>
          <w:szCs w:val="28"/>
        </w:rPr>
        <w:t xml:space="preserve"> </w:t>
      </w:r>
      <w:r w:rsidRPr="00642A01">
        <w:rPr>
          <w:color w:val="auto"/>
          <w:sz w:val="28"/>
          <w:szCs w:val="28"/>
        </w:rPr>
        <w:t xml:space="preserve">Задачами управления качеством мероприятий являются: </w:t>
      </w:r>
    </w:p>
    <w:p w14:paraId="4871F06C" w14:textId="5BF23DEB" w:rsidR="00642A01" w:rsidRPr="00642A01" w:rsidRDefault="00077C12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</w:t>
      </w:r>
      <w:r w:rsidR="00642A01" w:rsidRPr="00642A01">
        <w:rPr>
          <w:color w:val="auto"/>
          <w:sz w:val="28"/>
          <w:szCs w:val="28"/>
        </w:rPr>
        <w:t>пределение характеристик, установление требований, правил и процедур осуществления контрольной и экспертно-аналитической деятельности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56213A0C" w14:textId="4CFBFD5C" w:rsidR="00642A01" w:rsidRPr="00642A01" w:rsidRDefault="00077C12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 о</w:t>
      </w:r>
      <w:r w:rsidR="00642A01" w:rsidRPr="00642A01">
        <w:rPr>
          <w:color w:val="auto"/>
          <w:sz w:val="28"/>
          <w:szCs w:val="28"/>
        </w:rPr>
        <w:t>беспечение выполнения установленных требований, правил и процедур при подготовке, проведении мероприятий и оформлении</w:t>
      </w:r>
      <w:r>
        <w:rPr>
          <w:color w:val="auto"/>
          <w:sz w:val="28"/>
          <w:szCs w:val="28"/>
        </w:rPr>
        <w:t xml:space="preserve"> </w:t>
      </w:r>
      <w:r w:rsidR="00642A01" w:rsidRPr="00642A01">
        <w:rPr>
          <w:color w:val="auto"/>
          <w:sz w:val="28"/>
          <w:szCs w:val="28"/>
        </w:rPr>
        <w:t>их результатов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53BCBDE4" w14:textId="4CABD17F" w:rsidR="00642A01" w:rsidRPr="00642A01" w:rsidRDefault="00077C12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</w:t>
      </w:r>
      <w:r w:rsidR="00642A01" w:rsidRPr="00642A01">
        <w:rPr>
          <w:color w:val="auto"/>
          <w:sz w:val="28"/>
          <w:szCs w:val="28"/>
        </w:rPr>
        <w:t>ыявление фактов несоблюдения установленных требований, правил и процедур при проведении мероприятий, устранение последствий несоблюдения требований и принятие мер по их недопущению в дальнейшем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0ACDC460" w14:textId="51020277" w:rsidR="00642A01" w:rsidRPr="00642A01" w:rsidRDefault="00077C12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</w:t>
      </w:r>
      <w:r w:rsidR="00642A01" w:rsidRPr="00642A01">
        <w:rPr>
          <w:color w:val="auto"/>
          <w:sz w:val="28"/>
          <w:szCs w:val="28"/>
        </w:rPr>
        <w:t xml:space="preserve">азработка и реализация мер, направленных на повышение качества проводимых мероприятий. </w:t>
      </w:r>
    </w:p>
    <w:p w14:paraId="19757C02" w14:textId="77505B28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2.5. Управление качеством мероприятий организуют и осуществляют председатель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, заместитель председателя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, аудиторы, начальники </w:t>
      </w:r>
      <w:r w:rsidR="00D84155">
        <w:rPr>
          <w:color w:val="auto"/>
          <w:sz w:val="28"/>
          <w:szCs w:val="28"/>
        </w:rPr>
        <w:t>отделов</w:t>
      </w:r>
      <w:r w:rsidRPr="00642A01">
        <w:rPr>
          <w:color w:val="auto"/>
          <w:sz w:val="28"/>
          <w:szCs w:val="28"/>
        </w:rPr>
        <w:t xml:space="preserve">. </w:t>
      </w:r>
    </w:p>
    <w:p w14:paraId="4544930B" w14:textId="77777777" w:rsidR="00D84155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2.6. Система управления качеством мероприятий включает следующие элементы: </w:t>
      </w:r>
    </w:p>
    <w:p w14:paraId="4B232561" w14:textId="19972E11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>1</w:t>
      </w:r>
      <w:r w:rsidR="00774999">
        <w:rPr>
          <w:color w:val="auto"/>
          <w:sz w:val="28"/>
          <w:szCs w:val="28"/>
        </w:rPr>
        <w:t>)</w:t>
      </w:r>
      <w:r w:rsidRPr="00642A01">
        <w:rPr>
          <w:color w:val="auto"/>
          <w:sz w:val="28"/>
          <w:szCs w:val="28"/>
        </w:rPr>
        <w:t xml:space="preserve"> </w:t>
      </w:r>
      <w:r w:rsidR="00B77F67">
        <w:rPr>
          <w:color w:val="auto"/>
          <w:sz w:val="28"/>
          <w:szCs w:val="28"/>
        </w:rPr>
        <w:t>у</w:t>
      </w:r>
      <w:r w:rsidRPr="00642A01">
        <w:rPr>
          <w:color w:val="auto"/>
          <w:sz w:val="28"/>
          <w:szCs w:val="28"/>
        </w:rPr>
        <w:t>становление требований к качеству проводимых мероприятий</w:t>
      </w:r>
      <w:r w:rsidR="00B77F67">
        <w:rPr>
          <w:color w:val="auto"/>
          <w:sz w:val="28"/>
          <w:szCs w:val="28"/>
        </w:rPr>
        <w:t>;</w:t>
      </w:r>
      <w:r w:rsidRPr="00642A01">
        <w:rPr>
          <w:color w:val="auto"/>
          <w:sz w:val="28"/>
          <w:szCs w:val="28"/>
        </w:rPr>
        <w:t xml:space="preserve"> </w:t>
      </w:r>
    </w:p>
    <w:p w14:paraId="1E5DCD1D" w14:textId="3203C34E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>2</w:t>
      </w:r>
      <w:r w:rsidR="00774999">
        <w:rPr>
          <w:color w:val="auto"/>
          <w:sz w:val="28"/>
          <w:szCs w:val="28"/>
        </w:rPr>
        <w:t>)</w:t>
      </w:r>
      <w:r w:rsidRPr="00642A01">
        <w:rPr>
          <w:color w:val="auto"/>
          <w:sz w:val="28"/>
          <w:szCs w:val="28"/>
        </w:rPr>
        <w:t xml:space="preserve"> </w:t>
      </w:r>
      <w:r w:rsidR="00B77F67">
        <w:rPr>
          <w:color w:val="auto"/>
          <w:sz w:val="28"/>
          <w:szCs w:val="28"/>
        </w:rPr>
        <w:t>о</w:t>
      </w:r>
      <w:r w:rsidRPr="00642A01">
        <w:rPr>
          <w:color w:val="auto"/>
          <w:sz w:val="28"/>
          <w:szCs w:val="28"/>
        </w:rPr>
        <w:t>беспечение качества подготовки, проведения и оформления результатов мероприятий</w:t>
      </w:r>
      <w:r w:rsidR="00B77F67">
        <w:rPr>
          <w:color w:val="auto"/>
          <w:sz w:val="28"/>
          <w:szCs w:val="28"/>
        </w:rPr>
        <w:t>;</w:t>
      </w:r>
      <w:r w:rsidRPr="00642A01">
        <w:rPr>
          <w:color w:val="auto"/>
          <w:sz w:val="28"/>
          <w:szCs w:val="28"/>
        </w:rPr>
        <w:t xml:space="preserve"> </w:t>
      </w:r>
    </w:p>
    <w:p w14:paraId="0F9280F8" w14:textId="3A3A1BA4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>3</w:t>
      </w:r>
      <w:r w:rsidR="00774999">
        <w:rPr>
          <w:color w:val="auto"/>
          <w:sz w:val="28"/>
          <w:szCs w:val="28"/>
        </w:rPr>
        <w:t>)</w:t>
      </w:r>
      <w:r w:rsidRPr="00642A01">
        <w:rPr>
          <w:color w:val="auto"/>
          <w:sz w:val="28"/>
          <w:szCs w:val="28"/>
        </w:rPr>
        <w:t xml:space="preserve"> </w:t>
      </w:r>
      <w:r w:rsidR="00B77F67">
        <w:rPr>
          <w:color w:val="auto"/>
          <w:sz w:val="28"/>
          <w:szCs w:val="28"/>
        </w:rPr>
        <w:t>к</w:t>
      </w:r>
      <w:r w:rsidRPr="00642A01">
        <w:rPr>
          <w:color w:val="auto"/>
          <w:sz w:val="28"/>
          <w:szCs w:val="28"/>
        </w:rPr>
        <w:t>онтроль качества реализации результатов мероприятий</w:t>
      </w:r>
      <w:r w:rsidR="00B77F67">
        <w:rPr>
          <w:color w:val="auto"/>
          <w:sz w:val="28"/>
          <w:szCs w:val="28"/>
        </w:rPr>
        <w:t>;</w:t>
      </w:r>
      <w:r w:rsidRPr="00642A01">
        <w:rPr>
          <w:color w:val="auto"/>
          <w:sz w:val="28"/>
          <w:szCs w:val="28"/>
        </w:rPr>
        <w:t xml:space="preserve"> </w:t>
      </w:r>
    </w:p>
    <w:p w14:paraId="026A5CC0" w14:textId="354FD51A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>4</w:t>
      </w:r>
      <w:r w:rsidR="00774999">
        <w:rPr>
          <w:color w:val="auto"/>
          <w:sz w:val="28"/>
          <w:szCs w:val="28"/>
        </w:rPr>
        <w:t>)</w:t>
      </w:r>
      <w:r w:rsidRPr="00642A01">
        <w:rPr>
          <w:color w:val="auto"/>
          <w:sz w:val="28"/>
          <w:szCs w:val="28"/>
        </w:rPr>
        <w:t xml:space="preserve"> </w:t>
      </w:r>
      <w:r w:rsidR="00B77F67">
        <w:rPr>
          <w:color w:val="auto"/>
          <w:sz w:val="28"/>
          <w:szCs w:val="28"/>
        </w:rPr>
        <w:t>п</w:t>
      </w:r>
      <w:r w:rsidRPr="00642A01">
        <w:rPr>
          <w:color w:val="auto"/>
          <w:sz w:val="28"/>
          <w:szCs w:val="28"/>
        </w:rPr>
        <w:t xml:space="preserve">овышение качества мероприятий. </w:t>
      </w:r>
    </w:p>
    <w:p w14:paraId="38BE773C" w14:textId="6296A9DB" w:rsidR="009C4092" w:rsidRDefault="009F5C85" w:rsidP="00D841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>Установление требований к качеству проводимых мероприятий</w:t>
      </w:r>
      <w:r>
        <w:rPr>
          <w:color w:val="auto"/>
          <w:sz w:val="28"/>
          <w:szCs w:val="28"/>
        </w:rPr>
        <w:t xml:space="preserve"> предполагает</w:t>
      </w:r>
      <w:r w:rsidR="009C409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разработку необходимых требований и процедур организации и</w:t>
      </w:r>
      <w:r w:rsidR="009C409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осуществления</w:t>
      </w:r>
      <w:r w:rsidR="009C4092">
        <w:rPr>
          <w:color w:val="auto"/>
          <w:sz w:val="28"/>
          <w:szCs w:val="28"/>
        </w:rPr>
        <w:t xml:space="preserve"> мероприятий, определяющих их качество, а также определение соответствующих ресурсов, необходимых для достижения целей в области качества деятельности.</w:t>
      </w:r>
    </w:p>
    <w:p w14:paraId="029A1EC3" w14:textId="6D9AC7D3" w:rsidR="009C4092" w:rsidRDefault="009C4092" w:rsidP="00D8415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Обеспечение качества представляет собой процесс выполнения установленных требований и процедур проведения мероприятий.</w:t>
      </w:r>
    </w:p>
    <w:p w14:paraId="7C4F052E" w14:textId="33D38971" w:rsidR="00D84155" w:rsidRDefault="009C4092" w:rsidP="00D8415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Контроль качества осуществляется путем проверки соблюдения установленных требований и процедур проведения мероприятий.</w:t>
      </w:r>
    </w:p>
    <w:p w14:paraId="74CF0FB5" w14:textId="6D68E1AA" w:rsidR="009C4092" w:rsidRPr="00D34EC2" w:rsidRDefault="009C4092" w:rsidP="00D841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34EC2">
        <w:rPr>
          <w:color w:val="auto"/>
          <w:sz w:val="28"/>
          <w:szCs w:val="28"/>
        </w:rPr>
        <w:t xml:space="preserve">Повышение качества представляет собой </w:t>
      </w:r>
      <w:r w:rsidR="00D34EC2" w:rsidRPr="00D34EC2">
        <w:rPr>
          <w:color w:val="auto"/>
          <w:sz w:val="28"/>
          <w:szCs w:val="28"/>
        </w:rPr>
        <w:t>процесс устранения</w:t>
      </w:r>
      <w:r w:rsidR="00D34EC2">
        <w:rPr>
          <w:color w:val="auto"/>
          <w:sz w:val="28"/>
          <w:szCs w:val="28"/>
        </w:rPr>
        <w:t xml:space="preserve"> недостатков проведения мероприятий и совершенствовани</w:t>
      </w:r>
      <w:r w:rsidR="00B77F67">
        <w:rPr>
          <w:color w:val="auto"/>
          <w:sz w:val="28"/>
          <w:szCs w:val="28"/>
        </w:rPr>
        <w:t>я</w:t>
      </w:r>
      <w:r w:rsidR="00D34EC2">
        <w:rPr>
          <w:color w:val="auto"/>
          <w:sz w:val="28"/>
          <w:szCs w:val="28"/>
        </w:rPr>
        <w:t xml:space="preserve"> внешнего государственного</w:t>
      </w:r>
      <w:r w:rsidR="00B77F67">
        <w:rPr>
          <w:color w:val="auto"/>
          <w:sz w:val="28"/>
          <w:szCs w:val="28"/>
        </w:rPr>
        <w:t xml:space="preserve"> (муниципального)</w:t>
      </w:r>
      <w:r w:rsidR="00D34EC2">
        <w:rPr>
          <w:color w:val="auto"/>
          <w:sz w:val="28"/>
          <w:szCs w:val="28"/>
        </w:rPr>
        <w:t xml:space="preserve"> финансового контроля, осуществляемого КСП. </w:t>
      </w:r>
      <w:r w:rsidR="00D34EC2" w:rsidRPr="00D34EC2">
        <w:rPr>
          <w:color w:val="auto"/>
          <w:sz w:val="28"/>
          <w:szCs w:val="28"/>
        </w:rPr>
        <w:t xml:space="preserve"> </w:t>
      </w:r>
    </w:p>
    <w:p w14:paraId="788C44F1" w14:textId="77777777" w:rsidR="009F5C85" w:rsidRDefault="009F5C85" w:rsidP="00D84155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</w:p>
    <w:p w14:paraId="79DB3C94" w14:textId="7E86A6B3" w:rsidR="00D84155" w:rsidRPr="00642A01" w:rsidRDefault="00D84155" w:rsidP="007816AD">
      <w:pPr>
        <w:pStyle w:val="Default"/>
        <w:jc w:val="center"/>
        <w:rPr>
          <w:color w:val="auto"/>
          <w:sz w:val="28"/>
          <w:szCs w:val="28"/>
        </w:rPr>
      </w:pPr>
      <w:r w:rsidRPr="00642A01">
        <w:rPr>
          <w:b/>
          <w:bCs/>
          <w:color w:val="auto"/>
          <w:sz w:val="28"/>
          <w:szCs w:val="28"/>
        </w:rPr>
        <w:t>3. Установление требований к качеству проводимых мероприятий</w:t>
      </w:r>
    </w:p>
    <w:p w14:paraId="104CACF3" w14:textId="77777777" w:rsidR="00D84155" w:rsidRDefault="00D84155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2F5441B7" w14:textId="531CA52A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>3.1. Требования к качеству проводимых мероприятий содержатся</w:t>
      </w:r>
      <w:r w:rsidR="00D84155">
        <w:rPr>
          <w:color w:val="auto"/>
          <w:sz w:val="28"/>
          <w:szCs w:val="28"/>
        </w:rPr>
        <w:t xml:space="preserve">                     </w:t>
      </w:r>
      <w:r w:rsidRPr="00642A01">
        <w:rPr>
          <w:color w:val="auto"/>
          <w:sz w:val="28"/>
          <w:szCs w:val="28"/>
        </w:rPr>
        <w:t xml:space="preserve"> в Регламенте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, стандартах и иных внутренних нормативных </w:t>
      </w:r>
      <w:r w:rsidR="00D84155">
        <w:rPr>
          <w:color w:val="auto"/>
          <w:sz w:val="28"/>
          <w:szCs w:val="28"/>
        </w:rPr>
        <w:t xml:space="preserve">                                  </w:t>
      </w:r>
      <w:r w:rsidRPr="00642A01">
        <w:rPr>
          <w:color w:val="auto"/>
          <w:sz w:val="28"/>
          <w:szCs w:val="28"/>
        </w:rPr>
        <w:t xml:space="preserve">и методических документах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. </w:t>
      </w:r>
    </w:p>
    <w:p w14:paraId="4E69C439" w14:textId="06F4ADC4" w:rsid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3.2. Мероприятие проведено качественно, если: </w:t>
      </w:r>
    </w:p>
    <w:p w14:paraId="574ADFE1" w14:textId="1533C37D" w:rsidR="00D84155" w:rsidRDefault="0017629F" w:rsidP="003D1E2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</w:t>
      </w:r>
      <w:r w:rsidR="00642A01" w:rsidRPr="00642A01">
        <w:rPr>
          <w:color w:val="auto"/>
          <w:sz w:val="28"/>
          <w:szCs w:val="28"/>
        </w:rPr>
        <w:t>ыполнены все установленные требования, правила и процедуры планирования, подготовки, проведения и оформления его результатов с соблюдением установленных сроков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51D3A64D" w14:textId="7DDF52FF" w:rsidR="00D84155" w:rsidRPr="00D84155" w:rsidRDefault="0017629F" w:rsidP="003D1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>олностью выполнена утвержденная программа проведения мероприятия, раскрыты цели и даны исчерпывающие ответы на поставленные вопросы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F9FC691" w14:textId="2666ABA3" w:rsidR="00D84155" w:rsidRPr="00D84155" w:rsidRDefault="0017629F" w:rsidP="003D1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кты и другие документы, оформленные в ходе мероприятия, содержат необходимые данные, достаточные и достоверные доказательства, подтверждающие его результаты и выявленные факты нарушений </w:t>
      </w:r>
      <w:r w:rsidR="003D1E2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>и недостатков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F918669" w14:textId="2F637E12" w:rsidR="00D84155" w:rsidRPr="00D84155" w:rsidRDefault="0017629F" w:rsidP="003D1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>ротоколы об административном правонарушении составлены своевременно и обоснованно, что подтверждается соответствующими судебными актами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CDE4CE7" w14:textId="6BB90467" w:rsidR="00D84155" w:rsidRPr="00D84155" w:rsidRDefault="0017629F" w:rsidP="003D1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>одержание и выводы отчета</w:t>
      </w:r>
      <w:r w:rsidR="0077499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 либо заключения о результатах мероприятия</w:t>
      </w:r>
      <w:r w:rsidR="0077499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 основаны на информации из соответствующих актов и других документов, оформленных в ходе его проведения, и соответствуют законодательным и иным</w:t>
      </w:r>
      <w:r w:rsidR="00896484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нормативным правовым актам РФ,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1E2B">
        <w:rPr>
          <w:rFonts w:ascii="Times New Roman" w:hAnsi="Times New Roman" w:cs="Times New Roman"/>
          <w:color w:val="000000"/>
          <w:sz w:val="28"/>
          <w:szCs w:val="28"/>
        </w:rPr>
        <w:t>Липецкой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 области</w:t>
      </w:r>
      <w:r w:rsidR="00896484">
        <w:rPr>
          <w:rFonts w:ascii="Times New Roman" w:hAnsi="Times New Roman" w:cs="Times New Roman"/>
          <w:color w:val="000000"/>
          <w:sz w:val="28"/>
          <w:szCs w:val="28"/>
        </w:rPr>
        <w:t xml:space="preserve"> и муниципального образования Липецкой области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, Регламенту </w:t>
      </w:r>
      <w:r w:rsidR="00B90E55">
        <w:rPr>
          <w:rFonts w:ascii="Times New Roman" w:hAnsi="Times New Roman" w:cs="Times New Roman"/>
          <w:color w:val="000000"/>
          <w:sz w:val="28"/>
          <w:szCs w:val="28"/>
        </w:rPr>
        <w:t>КСП</w:t>
      </w:r>
      <w:r w:rsidR="00D84155" w:rsidRPr="00D84155">
        <w:rPr>
          <w:rFonts w:ascii="Times New Roman" w:hAnsi="Times New Roman" w:cs="Times New Roman"/>
          <w:color w:val="000000"/>
          <w:sz w:val="28"/>
          <w:szCs w:val="28"/>
        </w:rPr>
        <w:t xml:space="preserve">, стандартам и иным внутренним нормативным документам </w:t>
      </w:r>
      <w:r w:rsidR="00B90E55">
        <w:rPr>
          <w:rFonts w:ascii="Times New Roman" w:hAnsi="Times New Roman" w:cs="Times New Roman"/>
          <w:color w:val="000000"/>
          <w:sz w:val="28"/>
          <w:szCs w:val="28"/>
        </w:rPr>
        <w:t>КСП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2BF6F75" w14:textId="08AD4D25" w:rsidR="00D34EC2" w:rsidRDefault="00635418" w:rsidP="003D1E2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84155" w:rsidRPr="00D84155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D84155" w:rsidRPr="00D84155">
        <w:rPr>
          <w:sz w:val="28"/>
          <w:szCs w:val="28"/>
        </w:rPr>
        <w:t>ребования, изложенные в документах, оформленных в ходе и по результатам мероприятий, выполнимы</w:t>
      </w:r>
      <w:r w:rsidR="00D34EC2">
        <w:rPr>
          <w:sz w:val="28"/>
          <w:szCs w:val="28"/>
        </w:rPr>
        <w:t>;</w:t>
      </w:r>
      <w:r w:rsidR="00D84155" w:rsidRPr="00D84155">
        <w:rPr>
          <w:sz w:val="28"/>
          <w:szCs w:val="28"/>
        </w:rPr>
        <w:t xml:space="preserve"> </w:t>
      </w:r>
    </w:p>
    <w:p w14:paraId="47D35B27" w14:textId="756F6875" w:rsidR="00642A01" w:rsidRDefault="00D34EC2" w:rsidP="003D1E2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4155" w:rsidRPr="00D84155">
        <w:rPr>
          <w:sz w:val="28"/>
          <w:szCs w:val="28"/>
        </w:rPr>
        <w:t>предложения (рекомендации) направлены на устранение причин выявленных нарушений и недостатков.</w:t>
      </w:r>
    </w:p>
    <w:p w14:paraId="4999B6A0" w14:textId="28FFE3CE" w:rsidR="003D1E2B" w:rsidRDefault="003D1E2B" w:rsidP="003D1E2B">
      <w:pPr>
        <w:pStyle w:val="Default"/>
        <w:ind w:firstLine="709"/>
        <w:jc w:val="both"/>
        <w:rPr>
          <w:sz w:val="28"/>
          <w:szCs w:val="28"/>
        </w:rPr>
      </w:pPr>
    </w:p>
    <w:p w14:paraId="7BD31AD7" w14:textId="68D77049" w:rsidR="003D1E2B" w:rsidRDefault="003D1E2B" w:rsidP="009F5C8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Обеспечение качества мероприяти</w:t>
      </w:r>
      <w:r w:rsidR="009F5C85">
        <w:rPr>
          <w:b/>
          <w:bCs/>
          <w:sz w:val="28"/>
          <w:szCs w:val="28"/>
        </w:rPr>
        <w:t>й</w:t>
      </w:r>
    </w:p>
    <w:p w14:paraId="7C634E73" w14:textId="77777777" w:rsidR="003D1E2B" w:rsidRPr="00642A01" w:rsidRDefault="003D1E2B" w:rsidP="003D1E2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125CCE0C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4.1. Обеспечение качества мероприятий представляет собой процесс соблюдения установленных требований и правил, выполнения процедур подготовки, проведения мероприятия и оформления его результатов. </w:t>
      </w:r>
    </w:p>
    <w:p w14:paraId="0D5964E6" w14:textId="223B4B81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4.2. Организацию обеспечения качества мероприятия осуществляет </w:t>
      </w:r>
      <w:r w:rsidR="00FC78CC">
        <w:rPr>
          <w:color w:val="auto"/>
          <w:sz w:val="28"/>
          <w:szCs w:val="28"/>
        </w:rPr>
        <w:t>руководитель мероприятия</w:t>
      </w:r>
      <w:r w:rsidRPr="00642A01">
        <w:rPr>
          <w:color w:val="auto"/>
          <w:sz w:val="28"/>
          <w:szCs w:val="28"/>
        </w:rPr>
        <w:t xml:space="preserve">, ответственный за его проведение посредством управления деятельностью участников мероприятия. </w:t>
      </w:r>
    </w:p>
    <w:p w14:paraId="0DA82C4A" w14:textId="62A5F199" w:rsidR="003D1E2B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4.3. В процессе управления деятельностью участников мероприятия </w:t>
      </w:r>
      <w:r w:rsidR="0048525D">
        <w:rPr>
          <w:color w:val="auto"/>
          <w:sz w:val="28"/>
          <w:szCs w:val="28"/>
        </w:rPr>
        <w:t>руководитель мероприятия</w:t>
      </w:r>
      <w:r w:rsidRPr="00642A01">
        <w:rPr>
          <w:color w:val="auto"/>
          <w:sz w:val="28"/>
          <w:szCs w:val="28"/>
        </w:rPr>
        <w:t xml:space="preserve">: </w:t>
      </w:r>
    </w:p>
    <w:p w14:paraId="39808A6C" w14:textId="647101E7" w:rsidR="00642A01" w:rsidRPr="00642A01" w:rsidRDefault="00635418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с</w:t>
      </w:r>
      <w:r w:rsidR="00642A01" w:rsidRPr="00642A01">
        <w:rPr>
          <w:color w:val="auto"/>
          <w:sz w:val="28"/>
          <w:szCs w:val="28"/>
        </w:rPr>
        <w:t>оздает все необходимые условия для эффективной работы сотрудников и рационального использования ими служебного времени, атмосферу взаимного уважения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134B13EC" w14:textId="106913EE" w:rsidR="00642A01" w:rsidRPr="00642A01" w:rsidRDefault="00635418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</w:t>
      </w:r>
      <w:r w:rsidR="00642A01" w:rsidRPr="00642A01">
        <w:rPr>
          <w:color w:val="auto"/>
          <w:sz w:val="28"/>
          <w:szCs w:val="28"/>
        </w:rPr>
        <w:t>аспределяет обязанности между руководителем рабочей группы</w:t>
      </w:r>
      <w:r w:rsidR="00140DE3">
        <w:rPr>
          <w:color w:val="auto"/>
          <w:sz w:val="28"/>
          <w:szCs w:val="28"/>
        </w:rPr>
        <w:t xml:space="preserve">                    </w:t>
      </w:r>
      <w:r w:rsidR="00642A01" w:rsidRPr="00642A01">
        <w:rPr>
          <w:color w:val="auto"/>
          <w:sz w:val="28"/>
          <w:szCs w:val="28"/>
        </w:rPr>
        <w:t xml:space="preserve"> и участниками рабочей группы, используя механизм подотчетности и персональной ответственности за качество проводимого мероприятия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61797152" w14:textId="35986D2C" w:rsidR="003D1E2B" w:rsidRDefault="00635418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у</w:t>
      </w:r>
      <w:r w:rsidR="00642A01" w:rsidRPr="00642A01">
        <w:rPr>
          <w:color w:val="auto"/>
          <w:sz w:val="28"/>
          <w:szCs w:val="28"/>
        </w:rPr>
        <w:t xml:space="preserve">читывает при подготовке предложений о назначении </w:t>
      </w:r>
      <w:proofErr w:type="gramStart"/>
      <w:r w:rsidR="00642A01" w:rsidRPr="00642A01">
        <w:rPr>
          <w:color w:val="auto"/>
          <w:sz w:val="28"/>
          <w:szCs w:val="28"/>
        </w:rPr>
        <w:t>руководителя  рабочей</w:t>
      </w:r>
      <w:proofErr w:type="gramEnd"/>
      <w:r w:rsidR="00642A01" w:rsidRPr="00642A01">
        <w:rPr>
          <w:color w:val="auto"/>
          <w:sz w:val="28"/>
          <w:szCs w:val="28"/>
        </w:rPr>
        <w:t xml:space="preserve"> группы и формировании состава участников мероприятия их профессиональные способности, знания, умения и навыки, необходимые для </w:t>
      </w:r>
      <w:r w:rsidR="00642A01" w:rsidRPr="00642A01">
        <w:rPr>
          <w:color w:val="auto"/>
          <w:sz w:val="28"/>
          <w:szCs w:val="28"/>
        </w:rPr>
        <w:lastRenderedPageBreak/>
        <w:t>качественного проведения мероприятия, недопустимость возникновения конфликта интересов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724DD49C" w14:textId="7B949AA1" w:rsidR="00642A01" w:rsidRPr="00642A01" w:rsidRDefault="00635418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</w:t>
      </w:r>
      <w:r w:rsidR="00642A01" w:rsidRPr="00642A01">
        <w:rPr>
          <w:color w:val="auto"/>
          <w:sz w:val="28"/>
          <w:szCs w:val="28"/>
        </w:rPr>
        <w:t>пределяет требования, предъявляемые к внешним экспертам, в случае их привлечения к проведению мероприятия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2EE25511" w14:textId="090D9121" w:rsidR="00642A01" w:rsidRPr="00642A01" w:rsidRDefault="00635418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</w:t>
      </w:r>
      <w:r w:rsidR="00642A01" w:rsidRPr="00642A01">
        <w:rPr>
          <w:color w:val="auto"/>
          <w:sz w:val="28"/>
          <w:szCs w:val="28"/>
        </w:rPr>
        <w:t xml:space="preserve">существляет контроль за соблюдением участниками мероприятия Регламента </w:t>
      </w:r>
      <w:r w:rsidR="00B90E55">
        <w:rPr>
          <w:color w:val="auto"/>
          <w:sz w:val="28"/>
          <w:szCs w:val="28"/>
        </w:rPr>
        <w:t>КСП</w:t>
      </w:r>
      <w:r w:rsidR="00642A01" w:rsidRPr="00642A01">
        <w:rPr>
          <w:color w:val="auto"/>
          <w:sz w:val="28"/>
          <w:szCs w:val="28"/>
        </w:rPr>
        <w:t xml:space="preserve">, стандартов и иных внутренних нормативных и методических документов </w:t>
      </w:r>
      <w:r w:rsidR="00B90E55">
        <w:rPr>
          <w:color w:val="auto"/>
          <w:sz w:val="28"/>
          <w:szCs w:val="28"/>
        </w:rPr>
        <w:t>КСП</w:t>
      </w:r>
      <w:r w:rsidR="00642A01" w:rsidRPr="00642A01">
        <w:rPr>
          <w:color w:val="auto"/>
          <w:sz w:val="28"/>
          <w:szCs w:val="28"/>
        </w:rPr>
        <w:t xml:space="preserve"> в процессе подготовки, проведения мероприятия и оформления его результатов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43D1324A" w14:textId="4F52F48B" w:rsidR="00DC080B" w:rsidRDefault="00635418" w:rsidP="00DC080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</w:t>
      </w:r>
      <w:r w:rsidR="00642A01" w:rsidRPr="00642A01">
        <w:rPr>
          <w:color w:val="auto"/>
          <w:sz w:val="28"/>
          <w:szCs w:val="28"/>
        </w:rPr>
        <w:t>ценивает качество работы, выполняемой участниками мероприятия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6637914E" w14:textId="40738BF0" w:rsidR="00DC080B" w:rsidRDefault="00642A01" w:rsidP="00DC08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4.4. Непосредственный контроль за работой участников мероприятия </w:t>
      </w:r>
      <w:r w:rsidR="00DC080B">
        <w:rPr>
          <w:color w:val="auto"/>
          <w:sz w:val="28"/>
          <w:szCs w:val="28"/>
        </w:rPr>
        <w:t xml:space="preserve">          </w:t>
      </w:r>
      <w:r w:rsidRPr="00642A01">
        <w:rPr>
          <w:color w:val="auto"/>
          <w:sz w:val="28"/>
          <w:szCs w:val="28"/>
        </w:rPr>
        <w:t xml:space="preserve">на каждом этапе мероприятия осуществляет руководитель </w:t>
      </w:r>
      <w:r w:rsidR="00FC78CC">
        <w:rPr>
          <w:color w:val="auto"/>
          <w:sz w:val="28"/>
          <w:szCs w:val="28"/>
        </w:rPr>
        <w:t>рабочей</w:t>
      </w:r>
      <w:r w:rsidRPr="00642A01">
        <w:rPr>
          <w:color w:val="auto"/>
          <w:sz w:val="28"/>
          <w:szCs w:val="28"/>
        </w:rPr>
        <w:t xml:space="preserve"> группы, который: </w:t>
      </w:r>
    </w:p>
    <w:p w14:paraId="0C221932" w14:textId="4EE7FA64" w:rsidR="00642A01" w:rsidRPr="00642A01" w:rsidRDefault="00FC78CC" w:rsidP="00DC080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</w:t>
      </w:r>
      <w:r w:rsidR="00642A01" w:rsidRPr="00642A01">
        <w:rPr>
          <w:color w:val="auto"/>
          <w:sz w:val="28"/>
          <w:szCs w:val="28"/>
        </w:rPr>
        <w:t>пределяет соответствие проводимой участниками мероприятия работы программе и рабочему плану проведения мероприятия (при наличии)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132D46B8" w14:textId="3A0C6C8C" w:rsidR="00642A01" w:rsidRPr="00642A01" w:rsidRDefault="00FC78CC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</w:t>
      </w:r>
      <w:r w:rsidR="00642A01" w:rsidRPr="00642A01">
        <w:rPr>
          <w:color w:val="auto"/>
          <w:sz w:val="28"/>
          <w:szCs w:val="28"/>
        </w:rPr>
        <w:t>роверяет соблюдение норм и требований стандартов внешнего государственного финансового аудита (контроля)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4AFEB31F" w14:textId="45EE5ED6" w:rsidR="00642A01" w:rsidRPr="00642A01" w:rsidRDefault="00FC78CC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</w:t>
      </w:r>
      <w:r w:rsidR="00642A01" w:rsidRPr="00642A01">
        <w:rPr>
          <w:color w:val="auto"/>
          <w:sz w:val="28"/>
          <w:szCs w:val="28"/>
        </w:rPr>
        <w:t>ыявляет проблемы, возникающие при проведении мероприятия, в целях своевременного принятия мер по их разрешению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282A8188" w14:textId="18B39F2A" w:rsidR="00642A01" w:rsidRPr="00642A01" w:rsidRDefault="00FC78CC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</w:t>
      </w:r>
      <w:r w:rsidR="00642A01" w:rsidRPr="00642A01">
        <w:rPr>
          <w:color w:val="auto"/>
          <w:sz w:val="28"/>
          <w:szCs w:val="28"/>
        </w:rPr>
        <w:t>аспространяет среди участников мероприятия имеющийся положительный опыт работы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01B80D03" w14:textId="65115C43" w:rsidR="00642A01" w:rsidRPr="00642A01" w:rsidRDefault="00FC78CC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</w:t>
      </w:r>
      <w:r w:rsidR="00642A01" w:rsidRPr="00642A01">
        <w:rPr>
          <w:color w:val="auto"/>
          <w:sz w:val="28"/>
          <w:szCs w:val="28"/>
        </w:rPr>
        <w:t xml:space="preserve">нформирует аудитора (начальника </w:t>
      </w:r>
      <w:r w:rsidR="00DC080B">
        <w:rPr>
          <w:color w:val="auto"/>
          <w:sz w:val="28"/>
          <w:szCs w:val="28"/>
        </w:rPr>
        <w:t>отдела</w:t>
      </w:r>
      <w:r w:rsidR="00642A01" w:rsidRPr="00642A01">
        <w:rPr>
          <w:color w:val="auto"/>
          <w:sz w:val="28"/>
          <w:szCs w:val="28"/>
        </w:rPr>
        <w:t xml:space="preserve">), ответственного </w:t>
      </w:r>
      <w:r w:rsidR="00DC080B">
        <w:rPr>
          <w:color w:val="auto"/>
          <w:sz w:val="28"/>
          <w:szCs w:val="28"/>
        </w:rPr>
        <w:t xml:space="preserve">                         </w:t>
      </w:r>
      <w:r w:rsidR="00642A01" w:rsidRPr="00642A01">
        <w:rPr>
          <w:color w:val="auto"/>
          <w:sz w:val="28"/>
          <w:szCs w:val="28"/>
        </w:rPr>
        <w:t xml:space="preserve">за проведение мероприятия, об отклонениях от программы проведения мероприятия и рабочего плана мероприятия (при наличии), о несоблюдении стандартов </w:t>
      </w:r>
      <w:r w:rsidR="00B90E55">
        <w:rPr>
          <w:color w:val="auto"/>
          <w:sz w:val="28"/>
          <w:szCs w:val="28"/>
        </w:rPr>
        <w:t>КСП</w:t>
      </w:r>
      <w:r w:rsidR="00642A01" w:rsidRPr="00642A01">
        <w:rPr>
          <w:color w:val="auto"/>
          <w:sz w:val="28"/>
          <w:szCs w:val="28"/>
        </w:rPr>
        <w:t xml:space="preserve">, выявленных при осуществлении непосредственного контроля за работой участников мероприятия. </w:t>
      </w:r>
    </w:p>
    <w:p w14:paraId="5149BEA2" w14:textId="77777777" w:rsidR="00DC080B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4.5. На подготовительном этапе мероприятия аудитор (начальник </w:t>
      </w:r>
      <w:r w:rsidR="00DC080B">
        <w:rPr>
          <w:color w:val="auto"/>
          <w:sz w:val="28"/>
          <w:szCs w:val="28"/>
        </w:rPr>
        <w:t>отдела</w:t>
      </w:r>
      <w:r w:rsidRPr="00642A01">
        <w:rPr>
          <w:color w:val="auto"/>
          <w:sz w:val="28"/>
          <w:szCs w:val="28"/>
        </w:rPr>
        <w:t xml:space="preserve">), ответственный за его проведение, проводит с участниками мероприятия рабочее совещание, на котором: </w:t>
      </w:r>
    </w:p>
    <w:p w14:paraId="4E050DBE" w14:textId="404DF342" w:rsidR="00642A01" w:rsidRPr="00642A01" w:rsidRDefault="0048525D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</w:t>
      </w:r>
      <w:r w:rsidR="00642A01" w:rsidRPr="00642A01">
        <w:rPr>
          <w:color w:val="auto"/>
          <w:sz w:val="28"/>
          <w:szCs w:val="28"/>
        </w:rPr>
        <w:t>бсуждаются вопросы мероприятия, методы сбора, проверки, оценки и анализа информации и фактических данных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32ED0569" w14:textId="2D9BC35B" w:rsidR="00642A01" w:rsidRPr="00642A01" w:rsidRDefault="0048525D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</w:t>
      </w:r>
      <w:r w:rsidR="00642A01" w:rsidRPr="00642A01">
        <w:rPr>
          <w:color w:val="auto"/>
          <w:sz w:val="28"/>
          <w:szCs w:val="28"/>
        </w:rPr>
        <w:t xml:space="preserve">пределяется объем необходимых контрольных (аналитических) процедур; </w:t>
      </w:r>
    </w:p>
    <w:p w14:paraId="49F55E11" w14:textId="2ACC83F1" w:rsidR="00642A01" w:rsidRPr="00642A01" w:rsidRDefault="0048525D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а</w:t>
      </w:r>
      <w:r w:rsidR="00642A01" w:rsidRPr="00642A01">
        <w:rPr>
          <w:color w:val="auto"/>
          <w:sz w:val="28"/>
          <w:szCs w:val="28"/>
        </w:rPr>
        <w:t>нализируются особенности деятельности объектов мероприятия и возможные затруднения, которые могут возникнуть при его проведении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62BD8479" w14:textId="6FA6DAD0" w:rsidR="00642A01" w:rsidRPr="00642A01" w:rsidRDefault="0048525D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</w:t>
      </w:r>
      <w:r w:rsidR="00642A01" w:rsidRPr="00642A01">
        <w:rPr>
          <w:color w:val="auto"/>
          <w:sz w:val="28"/>
          <w:szCs w:val="28"/>
        </w:rPr>
        <w:t xml:space="preserve">редварительно оценивается степень эффективности внутреннего финансового контроля </w:t>
      </w:r>
      <w:r w:rsidR="00004305">
        <w:rPr>
          <w:color w:val="auto"/>
          <w:sz w:val="28"/>
          <w:szCs w:val="28"/>
        </w:rPr>
        <w:t>(</w:t>
      </w:r>
      <w:r w:rsidR="00642A01" w:rsidRPr="00642A01">
        <w:rPr>
          <w:color w:val="auto"/>
          <w:sz w:val="28"/>
          <w:szCs w:val="28"/>
        </w:rPr>
        <w:t>аудита</w:t>
      </w:r>
      <w:r w:rsidR="00004305">
        <w:rPr>
          <w:color w:val="auto"/>
          <w:sz w:val="28"/>
          <w:szCs w:val="28"/>
        </w:rPr>
        <w:t>)</w:t>
      </w:r>
      <w:r w:rsidR="00642A01" w:rsidRPr="00642A01">
        <w:rPr>
          <w:color w:val="auto"/>
          <w:sz w:val="28"/>
          <w:szCs w:val="28"/>
        </w:rPr>
        <w:t xml:space="preserve"> объекта мероприятия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1B90023B" w14:textId="12A1B747" w:rsidR="00642A01" w:rsidRPr="00642A01" w:rsidRDefault="0048525D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а</w:t>
      </w:r>
      <w:r w:rsidR="00642A01" w:rsidRPr="00642A01">
        <w:rPr>
          <w:color w:val="auto"/>
          <w:sz w:val="28"/>
          <w:szCs w:val="28"/>
        </w:rPr>
        <w:t>нализируются результаты предыдущих проверок (при наличии) и других документов, характеризующих финансово-хозяйственную деятельность объекта мероприятия</w:t>
      </w:r>
      <w:r>
        <w:rPr>
          <w:color w:val="auto"/>
          <w:sz w:val="28"/>
          <w:szCs w:val="28"/>
        </w:rPr>
        <w:t>;</w:t>
      </w:r>
      <w:r w:rsidR="00642A01" w:rsidRPr="00642A01">
        <w:rPr>
          <w:color w:val="auto"/>
          <w:sz w:val="28"/>
          <w:szCs w:val="28"/>
        </w:rPr>
        <w:t xml:space="preserve"> </w:t>
      </w:r>
    </w:p>
    <w:p w14:paraId="7EB256F7" w14:textId="6053462F" w:rsidR="00642A01" w:rsidRDefault="0048525D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642A01" w:rsidRPr="00642A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</w:t>
      </w:r>
      <w:r w:rsidR="00642A01" w:rsidRPr="00642A01">
        <w:rPr>
          <w:color w:val="auto"/>
          <w:sz w:val="28"/>
          <w:szCs w:val="28"/>
        </w:rPr>
        <w:t xml:space="preserve">пределяются потребности и ожидания пользователей информации о результатах мероприятия в случаях, если мероприятие проводится по запросам и обращениям. </w:t>
      </w:r>
    </w:p>
    <w:p w14:paraId="357F0BC9" w14:textId="3011DA26" w:rsidR="00DC080B" w:rsidRDefault="00DC080B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37EAA538" w14:textId="77777777" w:rsidR="00004305" w:rsidRPr="00642A01" w:rsidRDefault="00004305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5EE979BD" w14:textId="14A5F8C2" w:rsidR="00642A01" w:rsidRDefault="00642A01" w:rsidP="007816AD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642A01">
        <w:rPr>
          <w:b/>
          <w:bCs/>
          <w:color w:val="auto"/>
          <w:sz w:val="28"/>
          <w:szCs w:val="28"/>
        </w:rPr>
        <w:t>5. Контроль качества мероприятий</w:t>
      </w:r>
    </w:p>
    <w:p w14:paraId="582B6A9D" w14:textId="77777777" w:rsidR="00DC080B" w:rsidRPr="00642A01" w:rsidRDefault="00DC080B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3DF0295E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Контроль качества проводимых мероприятий осуществляется посредством проведения: предварительного, текущего и последующего контроля качества. </w:t>
      </w:r>
    </w:p>
    <w:p w14:paraId="416FCF98" w14:textId="431285FE" w:rsid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b/>
          <w:bCs/>
          <w:color w:val="auto"/>
          <w:sz w:val="28"/>
          <w:szCs w:val="28"/>
        </w:rPr>
        <w:t xml:space="preserve">Предварительный контроль </w:t>
      </w:r>
      <w:r w:rsidRPr="00642A01">
        <w:rPr>
          <w:color w:val="auto"/>
          <w:sz w:val="28"/>
          <w:szCs w:val="28"/>
        </w:rPr>
        <w:t xml:space="preserve">качества осуществляется при формировании плана </w:t>
      </w:r>
      <w:r w:rsidR="008A2E6F">
        <w:rPr>
          <w:color w:val="auto"/>
          <w:sz w:val="28"/>
          <w:szCs w:val="28"/>
        </w:rPr>
        <w:t>работы</w:t>
      </w:r>
      <w:r w:rsidRPr="00642A01">
        <w:rPr>
          <w:color w:val="auto"/>
          <w:sz w:val="28"/>
          <w:szCs w:val="28"/>
        </w:rPr>
        <w:t xml:space="preserve">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 на очередной год в отношении обоснованности предлагаемых тем и объектов мероприятий, соответствия процедур их выбора правилам и требованиям стандартов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 и иных внутренних нормативных документов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. </w:t>
      </w:r>
    </w:p>
    <w:p w14:paraId="38AB3EC9" w14:textId="10403D71" w:rsidR="00525A34" w:rsidRDefault="00525A34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Предварительный контроль качества состоит в том, чтобы при формировании плана работы на соответствующий год, разработке и </w:t>
      </w:r>
      <w:r w:rsidR="00227281">
        <w:rPr>
          <w:color w:val="auto"/>
          <w:sz w:val="28"/>
          <w:szCs w:val="28"/>
        </w:rPr>
        <w:t>утверждении программы проведения контрольных и экспертно-аналитических мероприятий обеспечивалось эффективное исполнение полномочий КСП.</w:t>
      </w:r>
    </w:p>
    <w:p w14:paraId="1CD6C865" w14:textId="33A10248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b/>
          <w:bCs/>
          <w:color w:val="auto"/>
          <w:sz w:val="28"/>
          <w:szCs w:val="28"/>
        </w:rPr>
        <w:t xml:space="preserve">Текущий контроль </w:t>
      </w:r>
      <w:r w:rsidRPr="00642A01">
        <w:rPr>
          <w:color w:val="auto"/>
          <w:sz w:val="28"/>
          <w:szCs w:val="28"/>
        </w:rPr>
        <w:t xml:space="preserve">качества заключается в непосредственном контроле за подготовкой, проведением мероприятия и оформлением его результатов, осуществляемом руководителем мероприятия, руководителем </w:t>
      </w:r>
      <w:r w:rsidR="0048525D">
        <w:rPr>
          <w:color w:val="auto"/>
          <w:sz w:val="28"/>
          <w:szCs w:val="28"/>
        </w:rPr>
        <w:t xml:space="preserve">рабочей </w:t>
      </w:r>
      <w:r w:rsidRPr="00642A01">
        <w:rPr>
          <w:color w:val="auto"/>
          <w:sz w:val="28"/>
          <w:szCs w:val="28"/>
        </w:rPr>
        <w:t xml:space="preserve">группы. </w:t>
      </w:r>
    </w:p>
    <w:p w14:paraId="76D27E04" w14:textId="0350C308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>В рамках текущего контроля качества может проводиться проверка качества мероприятий с целью</w:t>
      </w:r>
      <w:r w:rsidR="00765006">
        <w:rPr>
          <w:color w:val="auto"/>
          <w:sz w:val="28"/>
          <w:szCs w:val="28"/>
        </w:rPr>
        <w:t xml:space="preserve"> </w:t>
      </w:r>
      <w:r w:rsidRPr="00642A01">
        <w:rPr>
          <w:color w:val="auto"/>
          <w:sz w:val="28"/>
          <w:szCs w:val="28"/>
        </w:rPr>
        <w:t>установления</w:t>
      </w:r>
      <w:r w:rsidR="00DC080B">
        <w:rPr>
          <w:color w:val="auto"/>
          <w:sz w:val="28"/>
          <w:szCs w:val="28"/>
        </w:rPr>
        <w:t xml:space="preserve"> </w:t>
      </w:r>
      <w:r w:rsidRPr="00642A01">
        <w:rPr>
          <w:color w:val="auto"/>
          <w:sz w:val="28"/>
          <w:szCs w:val="28"/>
        </w:rPr>
        <w:t xml:space="preserve">соответствия выполняемой участниками мероприятий работы программе и рабочему плану проведения мероприятия (при наличии) и проверки соответствия их действий должностным обязанностям и порученным заданиям. </w:t>
      </w:r>
    </w:p>
    <w:p w14:paraId="0439498E" w14:textId="3C0010E4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Текущий контроль качества осуществляется также при формировании повестки заседания </w:t>
      </w:r>
      <w:r w:rsidR="00765006">
        <w:rPr>
          <w:color w:val="auto"/>
          <w:sz w:val="28"/>
          <w:szCs w:val="28"/>
        </w:rPr>
        <w:t>к</w:t>
      </w:r>
      <w:r w:rsidRPr="00642A01">
        <w:rPr>
          <w:color w:val="auto"/>
          <w:sz w:val="28"/>
          <w:szCs w:val="28"/>
        </w:rPr>
        <w:t xml:space="preserve">оллегии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 на соответствие требованиям Регламента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, стандартов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. </w:t>
      </w:r>
    </w:p>
    <w:p w14:paraId="24C787DB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b/>
          <w:bCs/>
          <w:color w:val="auto"/>
          <w:sz w:val="28"/>
          <w:szCs w:val="28"/>
        </w:rPr>
        <w:t xml:space="preserve">Последующий контроль </w:t>
      </w:r>
      <w:r w:rsidRPr="00642A01">
        <w:rPr>
          <w:color w:val="auto"/>
          <w:sz w:val="28"/>
          <w:szCs w:val="28"/>
        </w:rPr>
        <w:t xml:space="preserve">качества осуществляется после завершения мероприятия путем проведения проверки качества его результатов. </w:t>
      </w:r>
    </w:p>
    <w:p w14:paraId="15B3AA0A" w14:textId="0DAF75CC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Последующий контроль качества предназначен для того, чтобы установить, насколько эффективным является управление процессами проведения мероприятий, а также определить, что необходимо предпринять для повышения результативности контрольной и экспертно-аналитической деятельности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. </w:t>
      </w:r>
    </w:p>
    <w:p w14:paraId="0DCFF6ED" w14:textId="792BFAF0" w:rsid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Основными задачами последующего контроля качества являются выявление имеющихся фактов несоблюдения установленных требований, правил и процедур к проведению мероприятий, а также разработка при необходимости предложений по совершенствованию стандартов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 </w:t>
      </w:r>
      <w:r w:rsidR="00765006">
        <w:rPr>
          <w:color w:val="auto"/>
          <w:sz w:val="28"/>
          <w:szCs w:val="28"/>
        </w:rPr>
        <w:t xml:space="preserve">                </w:t>
      </w:r>
      <w:r w:rsidRPr="00642A01">
        <w:rPr>
          <w:color w:val="auto"/>
          <w:sz w:val="28"/>
          <w:szCs w:val="28"/>
        </w:rPr>
        <w:t xml:space="preserve">в целях повышения качества проведения последующих мероприятий. </w:t>
      </w:r>
    </w:p>
    <w:p w14:paraId="15804F53" w14:textId="77777777" w:rsidR="00DC080B" w:rsidRDefault="00DC080B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2711CA23" w14:textId="61ED3927" w:rsidR="00642A01" w:rsidRDefault="001B4312" w:rsidP="007816AD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642A01" w:rsidRPr="00642A01">
        <w:rPr>
          <w:color w:val="auto"/>
          <w:sz w:val="28"/>
          <w:szCs w:val="28"/>
        </w:rPr>
        <w:t xml:space="preserve">. </w:t>
      </w:r>
      <w:r w:rsidR="00642A01" w:rsidRPr="00642A01">
        <w:rPr>
          <w:b/>
          <w:bCs/>
          <w:color w:val="auto"/>
          <w:sz w:val="28"/>
          <w:szCs w:val="28"/>
        </w:rPr>
        <w:t>Организация контроля качества мероприятий</w:t>
      </w:r>
    </w:p>
    <w:p w14:paraId="3A675D39" w14:textId="77777777" w:rsidR="00DC080B" w:rsidRPr="00642A01" w:rsidRDefault="00DC080B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70847216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Организацию контроля качества мероприятий обеспечивают: </w:t>
      </w:r>
    </w:p>
    <w:p w14:paraId="241999E0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1) председатель или по его поручению заместитель председателя путем: </w:t>
      </w:r>
    </w:p>
    <w:p w14:paraId="3EE00955" w14:textId="5F8C6B63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предварительного контроля качества при формировании проекта плана </w:t>
      </w:r>
      <w:r w:rsidR="00FF6E03">
        <w:rPr>
          <w:color w:val="auto"/>
          <w:sz w:val="28"/>
          <w:szCs w:val="28"/>
        </w:rPr>
        <w:t>работы</w:t>
      </w:r>
      <w:r w:rsidRPr="00642A01">
        <w:rPr>
          <w:color w:val="auto"/>
          <w:sz w:val="28"/>
          <w:szCs w:val="28"/>
        </w:rPr>
        <w:t xml:space="preserve">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 на очередной год; </w:t>
      </w:r>
    </w:p>
    <w:p w14:paraId="3AAE7A3E" w14:textId="178CCE54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текущего контроля качества проведенных мероприятий при формировании повестки заседания </w:t>
      </w:r>
      <w:r w:rsidR="00FF6E03">
        <w:rPr>
          <w:color w:val="auto"/>
          <w:sz w:val="28"/>
          <w:szCs w:val="28"/>
        </w:rPr>
        <w:t>к</w:t>
      </w:r>
      <w:r w:rsidRPr="00642A01">
        <w:rPr>
          <w:color w:val="auto"/>
          <w:sz w:val="28"/>
          <w:szCs w:val="28"/>
        </w:rPr>
        <w:t xml:space="preserve">оллегии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; </w:t>
      </w:r>
    </w:p>
    <w:p w14:paraId="52946607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последующего контроля качества проведенных мероприятий посредством принятия решения о проведении проверки их качества; </w:t>
      </w:r>
    </w:p>
    <w:p w14:paraId="221AFBA7" w14:textId="2EA1C5FE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2) аудиторы (начальники </w:t>
      </w:r>
      <w:r w:rsidR="00934BB3">
        <w:rPr>
          <w:color w:val="auto"/>
          <w:sz w:val="28"/>
          <w:szCs w:val="28"/>
        </w:rPr>
        <w:t>отделов</w:t>
      </w:r>
      <w:r w:rsidRPr="00642A01">
        <w:rPr>
          <w:color w:val="auto"/>
          <w:sz w:val="28"/>
          <w:szCs w:val="28"/>
        </w:rPr>
        <w:t>) по закрепленн</w:t>
      </w:r>
      <w:r w:rsidR="00934BB3">
        <w:rPr>
          <w:color w:val="auto"/>
          <w:sz w:val="28"/>
          <w:szCs w:val="28"/>
        </w:rPr>
        <w:t xml:space="preserve">ым </w:t>
      </w:r>
      <w:r w:rsidRPr="00642A01">
        <w:rPr>
          <w:color w:val="auto"/>
          <w:sz w:val="28"/>
          <w:szCs w:val="28"/>
        </w:rPr>
        <w:t>направлени</w:t>
      </w:r>
      <w:r w:rsidR="00934BB3">
        <w:rPr>
          <w:color w:val="auto"/>
          <w:sz w:val="28"/>
          <w:szCs w:val="28"/>
        </w:rPr>
        <w:t>ям</w:t>
      </w:r>
      <w:r w:rsidRPr="00642A01">
        <w:rPr>
          <w:color w:val="auto"/>
          <w:sz w:val="28"/>
          <w:szCs w:val="28"/>
        </w:rPr>
        <w:t xml:space="preserve"> деятельности, путем: </w:t>
      </w:r>
    </w:p>
    <w:p w14:paraId="0B36E738" w14:textId="6512B352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предварительного контроля качества при подготовке предложений в проект годового плана </w:t>
      </w:r>
      <w:r w:rsidR="008A2E6F">
        <w:rPr>
          <w:color w:val="auto"/>
          <w:sz w:val="28"/>
          <w:szCs w:val="28"/>
        </w:rPr>
        <w:t>работы</w:t>
      </w:r>
      <w:r w:rsidRPr="00642A01">
        <w:rPr>
          <w:color w:val="auto"/>
          <w:sz w:val="28"/>
          <w:szCs w:val="28"/>
        </w:rPr>
        <w:t xml:space="preserve"> Контрольно-счетной палаты </w:t>
      </w:r>
      <w:r w:rsidR="008A2E6F">
        <w:rPr>
          <w:color w:val="auto"/>
          <w:sz w:val="28"/>
          <w:szCs w:val="28"/>
        </w:rPr>
        <w:t xml:space="preserve">Липецкой области </w:t>
      </w:r>
      <w:r w:rsidRPr="00642A01">
        <w:rPr>
          <w:color w:val="auto"/>
          <w:sz w:val="28"/>
          <w:szCs w:val="28"/>
        </w:rPr>
        <w:t xml:space="preserve">на очередной год; </w:t>
      </w:r>
    </w:p>
    <w:p w14:paraId="40DAE9E0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текущего контроля качества при подготовке, проведении мероприятий и оформлении его результатов; </w:t>
      </w:r>
    </w:p>
    <w:p w14:paraId="294B10D1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последующего контроля качества проведенных мероприятий посредством принятия решения о проведении проверки их качества; </w:t>
      </w:r>
    </w:p>
    <w:p w14:paraId="1181A4E1" w14:textId="1E8CBD79" w:rsidR="00FF6E03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3) руководитель мероприятия (руководитель </w:t>
      </w:r>
      <w:r w:rsidR="00934BB3">
        <w:rPr>
          <w:color w:val="auto"/>
          <w:sz w:val="28"/>
          <w:szCs w:val="28"/>
        </w:rPr>
        <w:t xml:space="preserve">рабочей </w:t>
      </w:r>
      <w:r w:rsidRPr="00642A01">
        <w:rPr>
          <w:color w:val="auto"/>
          <w:sz w:val="28"/>
          <w:szCs w:val="28"/>
        </w:rPr>
        <w:t xml:space="preserve">группы) осуществляет непосредственный контроль за работой участников мероприятия на каждом этапе его проведения. </w:t>
      </w:r>
    </w:p>
    <w:p w14:paraId="0989678E" w14:textId="1DAF0B5A" w:rsid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Повышение качества мероприятий происходит путем реализации мер, принимаемых по итогам анализа и обобщения результатов контроля качества проведенных мероприятий. </w:t>
      </w:r>
    </w:p>
    <w:p w14:paraId="5F533337" w14:textId="77777777" w:rsidR="007816AD" w:rsidRPr="00642A01" w:rsidRDefault="007816AD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4DCC9AB0" w14:textId="4F32759B" w:rsidR="00F16E75" w:rsidRDefault="001B4312" w:rsidP="00F16E75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F16E75" w:rsidRPr="00642A01">
        <w:rPr>
          <w:color w:val="auto"/>
          <w:sz w:val="28"/>
          <w:szCs w:val="28"/>
        </w:rPr>
        <w:t xml:space="preserve">. </w:t>
      </w:r>
      <w:r w:rsidR="00F16E75" w:rsidRPr="00642A01">
        <w:rPr>
          <w:b/>
          <w:bCs/>
          <w:color w:val="auto"/>
          <w:sz w:val="28"/>
          <w:szCs w:val="28"/>
        </w:rPr>
        <w:t>Проверка качества мероприятий</w:t>
      </w:r>
    </w:p>
    <w:p w14:paraId="36894365" w14:textId="77777777" w:rsidR="00F16E75" w:rsidRDefault="00F16E75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76503234" w14:textId="4A046EE4" w:rsidR="00642A01" w:rsidRPr="00642A01" w:rsidRDefault="001B4312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642A01" w:rsidRPr="00642A01">
        <w:rPr>
          <w:color w:val="auto"/>
          <w:sz w:val="28"/>
          <w:szCs w:val="28"/>
        </w:rPr>
        <w:t xml:space="preserve">.1. Проверка качества мероприятий – организационная форма контрольных действий, осуществляемых уполномоченными сотрудниками </w:t>
      </w:r>
      <w:r w:rsidR="00B90E55">
        <w:rPr>
          <w:color w:val="auto"/>
          <w:sz w:val="28"/>
          <w:szCs w:val="28"/>
        </w:rPr>
        <w:t>КСП</w:t>
      </w:r>
      <w:r w:rsidR="00642A01" w:rsidRPr="00642A01">
        <w:rPr>
          <w:color w:val="auto"/>
          <w:sz w:val="28"/>
          <w:szCs w:val="28"/>
        </w:rPr>
        <w:t xml:space="preserve"> в целях определения, в какой мере соблюдаются правила и требования, предусмотренные Регламентом </w:t>
      </w:r>
      <w:r w:rsidR="00B90E55">
        <w:rPr>
          <w:color w:val="auto"/>
          <w:sz w:val="28"/>
          <w:szCs w:val="28"/>
        </w:rPr>
        <w:t>КСП</w:t>
      </w:r>
      <w:r w:rsidR="00642A01" w:rsidRPr="00642A01">
        <w:rPr>
          <w:color w:val="auto"/>
          <w:sz w:val="28"/>
          <w:szCs w:val="28"/>
        </w:rPr>
        <w:t xml:space="preserve">, стандартами и иными внутренними нормативными и методическими документами </w:t>
      </w:r>
      <w:r w:rsidR="00B90E55">
        <w:rPr>
          <w:color w:val="auto"/>
          <w:sz w:val="28"/>
          <w:szCs w:val="28"/>
        </w:rPr>
        <w:t>КСП</w:t>
      </w:r>
      <w:r w:rsidR="00642A01" w:rsidRPr="00642A01">
        <w:rPr>
          <w:color w:val="auto"/>
          <w:sz w:val="28"/>
          <w:szCs w:val="28"/>
        </w:rPr>
        <w:t xml:space="preserve">, и выполняются процедуры подготовки, проведения мероприятия и оформления его результатов. При этом указанные сотрудники не должны принимать </w:t>
      </w:r>
      <w:r w:rsidR="00004305" w:rsidRPr="00642A01">
        <w:rPr>
          <w:color w:val="auto"/>
          <w:sz w:val="28"/>
          <w:szCs w:val="28"/>
        </w:rPr>
        <w:t xml:space="preserve">участия </w:t>
      </w:r>
      <w:r w:rsidR="00004305">
        <w:rPr>
          <w:color w:val="auto"/>
          <w:sz w:val="28"/>
          <w:szCs w:val="28"/>
        </w:rPr>
        <w:t>в</w:t>
      </w:r>
      <w:r w:rsidR="00642A01" w:rsidRPr="00642A01">
        <w:rPr>
          <w:color w:val="auto"/>
          <w:sz w:val="28"/>
          <w:szCs w:val="28"/>
        </w:rPr>
        <w:t xml:space="preserve"> данных мероприятиях. </w:t>
      </w:r>
    </w:p>
    <w:p w14:paraId="7DA2F52A" w14:textId="4F6F5F0C" w:rsidR="00642A01" w:rsidRPr="00642A01" w:rsidRDefault="001B4312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642A01" w:rsidRPr="00642A01">
        <w:rPr>
          <w:color w:val="auto"/>
          <w:sz w:val="28"/>
          <w:szCs w:val="28"/>
        </w:rPr>
        <w:t xml:space="preserve">.2. Объем, характер, периодичность и время проведения проверки качества мероприятия определяет председатель </w:t>
      </w:r>
      <w:r w:rsidR="00B90E55">
        <w:rPr>
          <w:color w:val="auto"/>
          <w:sz w:val="28"/>
          <w:szCs w:val="28"/>
        </w:rPr>
        <w:t>КСП</w:t>
      </w:r>
      <w:r w:rsidR="00642A01" w:rsidRPr="00642A01">
        <w:rPr>
          <w:color w:val="auto"/>
          <w:sz w:val="28"/>
          <w:szCs w:val="28"/>
        </w:rPr>
        <w:t xml:space="preserve">. </w:t>
      </w:r>
    </w:p>
    <w:p w14:paraId="6FA44B42" w14:textId="135D69B0" w:rsidR="00642A01" w:rsidRPr="00642A01" w:rsidRDefault="001B4312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642A01" w:rsidRPr="00642A01">
        <w:rPr>
          <w:color w:val="auto"/>
          <w:sz w:val="28"/>
          <w:szCs w:val="28"/>
        </w:rPr>
        <w:t xml:space="preserve">.3. Проверка качества мероприятия может проводиться после завершения любого этапа мероприятия. Основанием для проведения проверки качества мероприятия может быть принятие председателем </w:t>
      </w:r>
      <w:r w:rsidR="00B90E55">
        <w:rPr>
          <w:color w:val="auto"/>
          <w:sz w:val="28"/>
          <w:szCs w:val="28"/>
        </w:rPr>
        <w:t>КСП</w:t>
      </w:r>
      <w:r w:rsidR="00642A01" w:rsidRPr="00642A01">
        <w:rPr>
          <w:color w:val="auto"/>
          <w:sz w:val="28"/>
          <w:szCs w:val="28"/>
        </w:rPr>
        <w:t xml:space="preserve"> решения </w:t>
      </w:r>
      <w:r w:rsidR="00AD5823">
        <w:rPr>
          <w:color w:val="auto"/>
          <w:sz w:val="28"/>
          <w:szCs w:val="28"/>
        </w:rPr>
        <w:t xml:space="preserve">                </w:t>
      </w:r>
      <w:r w:rsidR="00642A01" w:rsidRPr="00642A01">
        <w:rPr>
          <w:color w:val="auto"/>
          <w:sz w:val="28"/>
          <w:szCs w:val="28"/>
        </w:rPr>
        <w:t xml:space="preserve">о возврате руководителю мероприятия отчета на доработку, принятия по результатам рассмотрения коллегией </w:t>
      </w:r>
      <w:r w:rsidR="00B90E55">
        <w:rPr>
          <w:color w:val="auto"/>
          <w:sz w:val="28"/>
          <w:szCs w:val="28"/>
        </w:rPr>
        <w:t>КСП</w:t>
      </w:r>
      <w:r w:rsidR="00642A01" w:rsidRPr="00642A01">
        <w:rPr>
          <w:color w:val="auto"/>
          <w:sz w:val="28"/>
          <w:szCs w:val="28"/>
        </w:rPr>
        <w:t xml:space="preserve"> отчета о результатах мероприятия решения о его отклонении. </w:t>
      </w:r>
    </w:p>
    <w:p w14:paraId="0CE81EB0" w14:textId="471F8AA1" w:rsidR="00642A01" w:rsidRPr="00642A01" w:rsidRDefault="001B4312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642A01" w:rsidRPr="00642A01">
        <w:rPr>
          <w:color w:val="auto"/>
          <w:sz w:val="28"/>
          <w:szCs w:val="28"/>
        </w:rPr>
        <w:t xml:space="preserve">.4. Целью проведения проверки качества мероприятия является своевременное выявление и устранение факторов, способных оказать негативное влияние на своевременность и качество его проведения или воспрепятствовать выполнению программы мероприятия, в том числе путем внесения соответствующих изменений в программу, методы проведения или состав участников мероприятия. </w:t>
      </w:r>
    </w:p>
    <w:p w14:paraId="3F359035" w14:textId="098EFF1C" w:rsidR="00AD5823" w:rsidRPr="00642A01" w:rsidRDefault="001B4312" w:rsidP="00AD582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AD5823" w:rsidRPr="00642A01">
        <w:rPr>
          <w:color w:val="auto"/>
          <w:sz w:val="28"/>
          <w:szCs w:val="28"/>
        </w:rPr>
        <w:t xml:space="preserve">.5. Проверка качества мероприятия проводится на предмет: </w:t>
      </w:r>
    </w:p>
    <w:p w14:paraId="4C054526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− обоснования целей и вопросов мероприятия; </w:t>
      </w:r>
    </w:p>
    <w:p w14:paraId="013A9F32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− соблюдения установленных требований к процедурам подготовки, проведения мероприятия и оформления его результатов; </w:t>
      </w:r>
    </w:p>
    <w:p w14:paraId="7868FB29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− наличия факторов, которые могли оказать влияние на проведение мероприятия, включая имеющиеся риски; </w:t>
      </w:r>
    </w:p>
    <w:p w14:paraId="6E7851FF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− четкого распределения между участниками мероприятия обязанностей и заданий (вопросов); </w:t>
      </w:r>
    </w:p>
    <w:p w14:paraId="18EE9874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− соблюдения необходимых процедур получения доказательств, подтверждающих выводы (рекомендации), и их обоснованности; </w:t>
      </w:r>
    </w:p>
    <w:p w14:paraId="733FD003" w14:textId="6776B3E6" w:rsid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− использования информационных ресурсов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 и внешних информационных систем. </w:t>
      </w:r>
    </w:p>
    <w:p w14:paraId="145B5483" w14:textId="48822673" w:rsidR="00642A01" w:rsidRPr="00642A01" w:rsidRDefault="001B4312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642A01" w:rsidRPr="00642A01">
        <w:rPr>
          <w:color w:val="auto"/>
          <w:sz w:val="28"/>
          <w:szCs w:val="28"/>
        </w:rPr>
        <w:t xml:space="preserve">.6. Оценивая качество оформления результатов проведенного мероприятия, в том числе содержательную часть отчета о результатах мероприятия, следует исходить из следующих принципов: </w:t>
      </w:r>
    </w:p>
    <w:p w14:paraId="5A0231DE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− отчет о результатах мероприятия должен быть ориентирован на раскрытие поставленных перед мероприятием целей; </w:t>
      </w:r>
    </w:p>
    <w:p w14:paraId="21400258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− отчет о результатах мероприятия должен удовлетворять запросам пользователей информации о результатах мероприятия; </w:t>
      </w:r>
    </w:p>
    <w:p w14:paraId="2FA6A4A4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− доказательства в отчете о результатах мероприятия должны быть уместными, достаточными и достоверными; </w:t>
      </w:r>
    </w:p>
    <w:p w14:paraId="3735CBE3" w14:textId="7E82554D" w:rsid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− выводы и предложения (рекомендации) в отчете о результатах мероприятия должны быть </w:t>
      </w:r>
      <w:r w:rsidR="008A2E6F" w:rsidRPr="00642A01">
        <w:rPr>
          <w:color w:val="auto"/>
          <w:sz w:val="28"/>
          <w:szCs w:val="28"/>
        </w:rPr>
        <w:t>обоснованы</w:t>
      </w:r>
      <w:r w:rsidRPr="00642A01">
        <w:rPr>
          <w:color w:val="auto"/>
          <w:sz w:val="28"/>
          <w:szCs w:val="28"/>
        </w:rPr>
        <w:t xml:space="preserve"> и направлены на принятие конкретных мер. </w:t>
      </w:r>
    </w:p>
    <w:p w14:paraId="2706E3AC" w14:textId="4917E576" w:rsidR="00642A01" w:rsidRDefault="001B4312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642A01" w:rsidRPr="00642A01">
        <w:rPr>
          <w:color w:val="auto"/>
          <w:sz w:val="28"/>
          <w:szCs w:val="28"/>
        </w:rPr>
        <w:t xml:space="preserve">.7. Рекомендуемая форма справки по результатам проверки качества мероприятия, а также примерный перечень вопросов, по которым может проверяться и оцениваться качество процесса подготовки, проведения мероприятия и оформления его результатов приведены в приложении к настоящему Стандарту. </w:t>
      </w:r>
    </w:p>
    <w:p w14:paraId="4CC64276" w14:textId="77777777" w:rsidR="007816AD" w:rsidRPr="00642A01" w:rsidRDefault="007816AD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24447A32" w14:textId="0F0A431D" w:rsidR="00642A01" w:rsidRDefault="001B4312" w:rsidP="007816AD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8</w:t>
      </w:r>
      <w:r w:rsidR="00642A01" w:rsidRPr="00642A01">
        <w:rPr>
          <w:b/>
          <w:bCs/>
          <w:color w:val="auto"/>
          <w:sz w:val="28"/>
          <w:szCs w:val="28"/>
        </w:rPr>
        <w:t>. Повышение качества мероприятий</w:t>
      </w:r>
    </w:p>
    <w:p w14:paraId="5FAB4441" w14:textId="77777777" w:rsidR="007816AD" w:rsidRPr="00642A01" w:rsidRDefault="007816AD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7210868F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Повышение качества мероприятия представляет собой процесс устранения факторов, способных оказать негативное влияние на подготовку, проведение и оформление результатов мероприятия, а также разработку мер по совершенствованию его качества. </w:t>
      </w:r>
    </w:p>
    <w:p w14:paraId="7F071734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Такими факторами могут являться некачественное планирование проведения мероприятия, ошибки и просчеты в его организации, проведении и оформлении результатов, отсутствие контроля за ходом мероприятия и иные факторы, негативно повлиявшие на проведение мероприятия. </w:t>
      </w:r>
    </w:p>
    <w:p w14:paraId="4E121E73" w14:textId="2A82D7AA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>Повышение качества осуществляется путем реализации мер, принимаемых по итогам анализа (оценки) и обобщения результатов контроля качества проведенных мероприятий, а также выполнения функций правового, нормативно-методологического, информационного обеспечения проводимых мероприятий соответствующим</w:t>
      </w:r>
      <w:r w:rsidR="00004305">
        <w:rPr>
          <w:color w:val="auto"/>
          <w:sz w:val="28"/>
          <w:szCs w:val="28"/>
        </w:rPr>
        <w:t>и</w:t>
      </w:r>
      <w:r w:rsidR="00CA091F">
        <w:rPr>
          <w:color w:val="auto"/>
          <w:sz w:val="28"/>
          <w:szCs w:val="28"/>
        </w:rPr>
        <w:t xml:space="preserve"> отдел</w:t>
      </w:r>
      <w:r w:rsidR="00004305">
        <w:rPr>
          <w:color w:val="auto"/>
          <w:sz w:val="28"/>
          <w:szCs w:val="28"/>
        </w:rPr>
        <w:t>а</w:t>
      </w:r>
      <w:r w:rsidR="00CA091F">
        <w:rPr>
          <w:color w:val="auto"/>
          <w:sz w:val="28"/>
          <w:szCs w:val="28"/>
        </w:rPr>
        <w:t>м</w:t>
      </w:r>
      <w:r w:rsidR="00004305">
        <w:rPr>
          <w:color w:val="auto"/>
          <w:sz w:val="28"/>
          <w:szCs w:val="28"/>
        </w:rPr>
        <w:t>и</w:t>
      </w:r>
      <w:r w:rsidR="00CA091F">
        <w:rPr>
          <w:color w:val="auto"/>
          <w:sz w:val="28"/>
          <w:szCs w:val="28"/>
        </w:rPr>
        <w:t xml:space="preserve">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. </w:t>
      </w:r>
    </w:p>
    <w:p w14:paraId="0D572C58" w14:textId="7EDB5422" w:rsidR="00FF6E03" w:rsidRPr="00642A01" w:rsidRDefault="00642A01" w:rsidP="00FF6E0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Предложения (в письменном виде) по повышению качества осуществляемой контрольной и экспертно-аналитической деятельности и </w:t>
      </w:r>
      <w:r w:rsidR="00FF6E03" w:rsidRPr="00642A01">
        <w:rPr>
          <w:color w:val="auto"/>
          <w:sz w:val="28"/>
          <w:szCs w:val="28"/>
        </w:rPr>
        <w:t xml:space="preserve">совершенствованию методологического и правового регулирования деятельности </w:t>
      </w:r>
      <w:r w:rsidR="00B90E55">
        <w:rPr>
          <w:color w:val="auto"/>
          <w:sz w:val="28"/>
          <w:szCs w:val="28"/>
        </w:rPr>
        <w:t>КСП</w:t>
      </w:r>
      <w:r w:rsidR="00FF6E03" w:rsidRPr="00642A01">
        <w:rPr>
          <w:color w:val="auto"/>
          <w:sz w:val="28"/>
          <w:szCs w:val="28"/>
        </w:rPr>
        <w:t xml:space="preserve"> представляются аудиторами (начальниками </w:t>
      </w:r>
      <w:r w:rsidR="00D24F8A">
        <w:rPr>
          <w:color w:val="auto"/>
          <w:sz w:val="28"/>
          <w:szCs w:val="28"/>
        </w:rPr>
        <w:t>отделов</w:t>
      </w:r>
      <w:r w:rsidR="00FF6E03" w:rsidRPr="00642A01">
        <w:rPr>
          <w:color w:val="auto"/>
          <w:sz w:val="28"/>
          <w:szCs w:val="28"/>
        </w:rPr>
        <w:t>) в соответствующ</w:t>
      </w:r>
      <w:r w:rsidR="00CA091F">
        <w:rPr>
          <w:color w:val="auto"/>
          <w:sz w:val="28"/>
          <w:szCs w:val="28"/>
        </w:rPr>
        <w:t xml:space="preserve">ий отдел, где </w:t>
      </w:r>
      <w:r w:rsidR="00FF6E03" w:rsidRPr="00642A01">
        <w:rPr>
          <w:color w:val="auto"/>
          <w:sz w:val="28"/>
          <w:szCs w:val="28"/>
        </w:rPr>
        <w:t xml:space="preserve">представленные предложения </w:t>
      </w:r>
      <w:r w:rsidR="006139C6" w:rsidRPr="00642A01">
        <w:rPr>
          <w:color w:val="auto"/>
          <w:sz w:val="28"/>
          <w:szCs w:val="28"/>
        </w:rPr>
        <w:t>анализиру</w:t>
      </w:r>
      <w:r w:rsidR="006139C6">
        <w:rPr>
          <w:color w:val="auto"/>
          <w:sz w:val="28"/>
          <w:szCs w:val="28"/>
        </w:rPr>
        <w:t xml:space="preserve">ются </w:t>
      </w:r>
      <w:r w:rsidR="00FF6E03" w:rsidRPr="00642A01">
        <w:rPr>
          <w:color w:val="auto"/>
          <w:sz w:val="28"/>
          <w:szCs w:val="28"/>
        </w:rPr>
        <w:t xml:space="preserve">для обобщения практики применения стандартов </w:t>
      </w:r>
      <w:r w:rsidR="00B90E55">
        <w:rPr>
          <w:color w:val="auto"/>
          <w:sz w:val="28"/>
          <w:szCs w:val="28"/>
        </w:rPr>
        <w:t>КСП</w:t>
      </w:r>
      <w:r w:rsidR="00FF6E03" w:rsidRPr="00642A01">
        <w:rPr>
          <w:color w:val="auto"/>
          <w:sz w:val="28"/>
          <w:szCs w:val="28"/>
        </w:rPr>
        <w:t xml:space="preserve"> и разрабатыва</w:t>
      </w:r>
      <w:r w:rsidR="006139C6">
        <w:rPr>
          <w:color w:val="auto"/>
          <w:sz w:val="28"/>
          <w:szCs w:val="28"/>
        </w:rPr>
        <w:t>ются</w:t>
      </w:r>
      <w:r w:rsidR="00FF6E03" w:rsidRPr="00642A01">
        <w:rPr>
          <w:color w:val="auto"/>
          <w:sz w:val="28"/>
          <w:szCs w:val="28"/>
        </w:rPr>
        <w:t xml:space="preserve"> предложения по их совершенствованию. </w:t>
      </w:r>
    </w:p>
    <w:p w14:paraId="559BDC0D" w14:textId="7AF558CA" w:rsidR="00FF6E03" w:rsidRDefault="00FF6E03" w:rsidP="00FF6E03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</w:p>
    <w:p w14:paraId="58E03897" w14:textId="5EF2D58E" w:rsidR="00FF6E03" w:rsidRPr="00642A01" w:rsidRDefault="001B4312" w:rsidP="007816AD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</w:t>
      </w:r>
      <w:r w:rsidR="00FF6E03" w:rsidRPr="00642A01">
        <w:rPr>
          <w:b/>
          <w:bCs/>
          <w:color w:val="auto"/>
          <w:sz w:val="28"/>
          <w:szCs w:val="28"/>
        </w:rPr>
        <w:t>. Внешние источники оценки качества мероприятий</w:t>
      </w:r>
    </w:p>
    <w:p w14:paraId="48F58DC9" w14:textId="77777777" w:rsidR="00642A01" w:rsidRPr="00642A0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18AF90EF" w14:textId="49869C69" w:rsidR="00642A01" w:rsidRPr="00642A01" w:rsidRDefault="001B4312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="00642A01" w:rsidRPr="00642A01">
        <w:rPr>
          <w:color w:val="auto"/>
          <w:sz w:val="28"/>
          <w:szCs w:val="28"/>
        </w:rPr>
        <w:t xml:space="preserve">.1. Для объективной оценки качества мероприятий </w:t>
      </w:r>
      <w:r w:rsidR="00B90E55">
        <w:rPr>
          <w:color w:val="auto"/>
          <w:sz w:val="28"/>
          <w:szCs w:val="28"/>
        </w:rPr>
        <w:t>КСП</w:t>
      </w:r>
      <w:r w:rsidR="00642A01" w:rsidRPr="00642A01">
        <w:rPr>
          <w:color w:val="auto"/>
          <w:sz w:val="28"/>
          <w:szCs w:val="28"/>
        </w:rPr>
        <w:t xml:space="preserve"> должна учитываться информация, полученная как по итогам внутреннего контроля качества их проведения, так и от внешних источников, являющихся пользователями информации о результатах данных мероприятий. </w:t>
      </w:r>
    </w:p>
    <w:p w14:paraId="5550DF93" w14:textId="34B43985" w:rsidR="00642A01" w:rsidRPr="00642A01" w:rsidRDefault="001B4312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="00642A01" w:rsidRPr="00642A01">
        <w:rPr>
          <w:color w:val="auto"/>
          <w:sz w:val="28"/>
          <w:szCs w:val="28"/>
        </w:rPr>
        <w:t xml:space="preserve">.2. Для получения информации о качестве мероприятий и об эффекте, полученном от реализации предложений </w:t>
      </w:r>
      <w:r w:rsidR="00B90E55">
        <w:rPr>
          <w:color w:val="auto"/>
          <w:sz w:val="28"/>
          <w:szCs w:val="28"/>
        </w:rPr>
        <w:t>КСП</w:t>
      </w:r>
      <w:r w:rsidR="00642A01" w:rsidRPr="00642A01">
        <w:rPr>
          <w:color w:val="auto"/>
          <w:sz w:val="28"/>
          <w:szCs w:val="28"/>
        </w:rPr>
        <w:t xml:space="preserve"> по результатам проведенных мероприятий, по решению председателя </w:t>
      </w:r>
      <w:r w:rsidR="00B90E55">
        <w:rPr>
          <w:color w:val="auto"/>
          <w:sz w:val="28"/>
          <w:szCs w:val="28"/>
        </w:rPr>
        <w:t>КСП</w:t>
      </w:r>
      <w:r w:rsidR="00642A01" w:rsidRPr="00642A01">
        <w:rPr>
          <w:color w:val="auto"/>
          <w:sz w:val="28"/>
          <w:szCs w:val="28"/>
        </w:rPr>
        <w:t xml:space="preserve"> или заместителя председателя могут проводиться выборочные опросы заинтересованных пользователей информации о результатах проведенных мероприятий. </w:t>
      </w:r>
    </w:p>
    <w:p w14:paraId="0633C0D3" w14:textId="4F320D67" w:rsidR="00770C41" w:rsidRDefault="00642A01" w:rsidP="00642A0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42A01">
        <w:rPr>
          <w:color w:val="auto"/>
          <w:sz w:val="28"/>
          <w:szCs w:val="28"/>
        </w:rPr>
        <w:t xml:space="preserve">Внешними источниками информации о качестве мероприятий </w:t>
      </w:r>
      <w:r w:rsidR="00B90E55">
        <w:rPr>
          <w:color w:val="auto"/>
          <w:sz w:val="28"/>
          <w:szCs w:val="28"/>
        </w:rPr>
        <w:t>КСП</w:t>
      </w:r>
      <w:r w:rsidRPr="00642A01">
        <w:rPr>
          <w:color w:val="auto"/>
          <w:sz w:val="28"/>
          <w:szCs w:val="28"/>
        </w:rPr>
        <w:t xml:space="preserve"> могут быть Счетная палата Российской Федерации, областн</w:t>
      </w:r>
      <w:r w:rsidR="006139C6">
        <w:rPr>
          <w:color w:val="auto"/>
          <w:sz w:val="28"/>
          <w:szCs w:val="28"/>
        </w:rPr>
        <w:t>ой Совет</w:t>
      </w:r>
      <w:r w:rsidRPr="00642A01">
        <w:rPr>
          <w:color w:val="auto"/>
          <w:sz w:val="28"/>
          <w:szCs w:val="28"/>
        </w:rPr>
        <w:t xml:space="preserve"> </w:t>
      </w:r>
      <w:r w:rsidR="00645EEF">
        <w:rPr>
          <w:color w:val="auto"/>
          <w:sz w:val="28"/>
          <w:szCs w:val="28"/>
        </w:rPr>
        <w:t xml:space="preserve">депутатов </w:t>
      </w:r>
      <w:r w:rsidRPr="00642A01">
        <w:rPr>
          <w:color w:val="auto"/>
          <w:sz w:val="28"/>
          <w:szCs w:val="28"/>
        </w:rPr>
        <w:t>и е</w:t>
      </w:r>
      <w:r w:rsidR="006139C6">
        <w:rPr>
          <w:color w:val="auto"/>
          <w:sz w:val="28"/>
          <w:szCs w:val="28"/>
        </w:rPr>
        <w:t>го</w:t>
      </w:r>
      <w:r w:rsidRPr="00642A01">
        <w:rPr>
          <w:color w:val="auto"/>
          <w:sz w:val="28"/>
          <w:szCs w:val="28"/>
        </w:rPr>
        <w:t xml:space="preserve"> комитеты, </w:t>
      </w:r>
      <w:r w:rsidR="006139C6">
        <w:rPr>
          <w:color w:val="auto"/>
          <w:sz w:val="28"/>
          <w:szCs w:val="28"/>
        </w:rPr>
        <w:t>Г</w:t>
      </w:r>
      <w:r w:rsidRPr="00642A01">
        <w:rPr>
          <w:color w:val="auto"/>
          <w:sz w:val="28"/>
          <w:szCs w:val="28"/>
        </w:rPr>
        <w:t xml:space="preserve">убернатор области, </w:t>
      </w:r>
      <w:r w:rsidR="006139C6">
        <w:rPr>
          <w:color w:val="auto"/>
          <w:sz w:val="28"/>
          <w:szCs w:val="28"/>
        </w:rPr>
        <w:t>П</w:t>
      </w:r>
      <w:r w:rsidRPr="00642A01">
        <w:rPr>
          <w:color w:val="auto"/>
          <w:sz w:val="28"/>
          <w:szCs w:val="28"/>
        </w:rPr>
        <w:t xml:space="preserve">равительство области, отдельные заинтересованные государственные органы и организации, органы местного самоуправления, средства массовой информации, объекты аудита (контроля) и общественность. </w:t>
      </w:r>
    </w:p>
    <w:p w14:paraId="55E6006F" w14:textId="77777777" w:rsidR="00770C41" w:rsidRDefault="00770C41" w:rsidP="00642A01">
      <w:pPr>
        <w:pStyle w:val="Default"/>
        <w:ind w:firstLine="709"/>
        <w:jc w:val="both"/>
        <w:rPr>
          <w:color w:val="auto"/>
          <w:sz w:val="28"/>
          <w:szCs w:val="28"/>
        </w:rPr>
        <w:sectPr w:rsidR="00770C41" w:rsidSect="00330079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6322FDF" w14:textId="77777777" w:rsidR="00770C41" w:rsidRPr="00770C41" w:rsidRDefault="00770C41" w:rsidP="001851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70C41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14:paraId="332960D6" w14:textId="1763B9DC" w:rsidR="00185158" w:rsidRDefault="00770C41" w:rsidP="001851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70C41">
        <w:rPr>
          <w:rFonts w:ascii="Times New Roman" w:hAnsi="Times New Roman" w:cs="Times New Roman"/>
          <w:color w:val="000000"/>
          <w:sz w:val="28"/>
          <w:szCs w:val="28"/>
        </w:rPr>
        <w:t>к стандарту СВГФК 01</w:t>
      </w:r>
      <w:r w:rsidR="00B90E55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770C41">
        <w:rPr>
          <w:rFonts w:ascii="Times New Roman" w:hAnsi="Times New Roman" w:cs="Times New Roman"/>
          <w:color w:val="000000"/>
          <w:sz w:val="28"/>
          <w:szCs w:val="28"/>
        </w:rPr>
        <w:t xml:space="preserve"> «Управление качеством </w:t>
      </w:r>
    </w:p>
    <w:p w14:paraId="2E6379F2" w14:textId="707427D7" w:rsidR="00770C41" w:rsidRPr="00770C41" w:rsidRDefault="00770C41" w:rsidP="001851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70C41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контрольных и экспертно-аналитических мероприятий» </w:t>
      </w:r>
    </w:p>
    <w:p w14:paraId="31500880" w14:textId="77777777" w:rsidR="00185158" w:rsidRDefault="00185158" w:rsidP="001851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949FD06" w14:textId="2965613C" w:rsidR="00770C41" w:rsidRPr="00770C41" w:rsidRDefault="00770C41" w:rsidP="001851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70C41">
        <w:rPr>
          <w:rFonts w:ascii="Times New Roman" w:hAnsi="Times New Roman" w:cs="Times New Roman"/>
          <w:color w:val="000000"/>
          <w:sz w:val="28"/>
          <w:szCs w:val="28"/>
        </w:rPr>
        <w:t>Справка</w:t>
      </w:r>
    </w:p>
    <w:p w14:paraId="667CAD4A" w14:textId="7B87F23F" w:rsidR="00770C41" w:rsidRPr="00770C41" w:rsidRDefault="00770C41" w:rsidP="001851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70C41">
        <w:rPr>
          <w:rFonts w:ascii="Times New Roman" w:hAnsi="Times New Roman" w:cs="Times New Roman"/>
          <w:color w:val="000000"/>
          <w:sz w:val="28"/>
          <w:szCs w:val="28"/>
        </w:rPr>
        <w:t>по результатам проверки качества _____________________________________________________________________</w:t>
      </w:r>
    </w:p>
    <w:p w14:paraId="5810CF1E" w14:textId="0EA98265" w:rsidR="00770C41" w:rsidRPr="00770C41" w:rsidRDefault="006139C6" w:rsidP="00770C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</w:t>
      </w:r>
      <w:r w:rsidR="00770C41" w:rsidRPr="00770C41">
        <w:rPr>
          <w:rFonts w:ascii="Times New Roman" w:hAnsi="Times New Roman" w:cs="Times New Roman"/>
          <w:color w:val="000000"/>
          <w:sz w:val="20"/>
          <w:szCs w:val="20"/>
        </w:rPr>
        <w:t xml:space="preserve">(подготовки, проведения, оформления результатов, проведенного – указать нужное) </w:t>
      </w:r>
    </w:p>
    <w:p w14:paraId="17E68692" w14:textId="2719C0BF" w:rsidR="00770C41" w:rsidRPr="00770C41" w:rsidRDefault="00770C41" w:rsidP="00770C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70C41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 мероприятия «___________________________________________________________» </w:t>
      </w:r>
      <w:r w:rsidRPr="00770C41">
        <w:rPr>
          <w:rFonts w:ascii="Times New Roman" w:hAnsi="Times New Roman" w:cs="Times New Roman"/>
          <w:color w:val="000000"/>
          <w:sz w:val="20"/>
          <w:szCs w:val="20"/>
        </w:rPr>
        <w:t>(контрольного либо экспертно-аналитического)</w:t>
      </w:r>
      <w:r w:rsidR="006139C6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</w:t>
      </w:r>
      <w:r w:rsidRPr="00770C41">
        <w:rPr>
          <w:rFonts w:ascii="Times New Roman" w:hAnsi="Times New Roman" w:cs="Times New Roman"/>
          <w:color w:val="000000"/>
          <w:sz w:val="20"/>
          <w:szCs w:val="20"/>
        </w:rPr>
        <w:t xml:space="preserve">(наименование мероприятия) </w:t>
      </w:r>
    </w:p>
    <w:p w14:paraId="6D2B2D12" w14:textId="2AB629B9" w:rsidR="00185158" w:rsidRDefault="00770C41" w:rsidP="00770C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70C41">
        <w:rPr>
          <w:rFonts w:ascii="Times New Roman" w:hAnsi="Times New Roman" w:cs="Times New Roman"/>
          <w:color w:val="000000"/>
          <w:sz w:val="28"/>
          <w:szCs w:val="28"/>
        </w:rPr>
        <w:t>Проверка проведена ______________________________________________________________________</w:t>
      </w:r>
      <w:r w:rsidR="00185158"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Pr="00770C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1C54C42" w14:textId="67DDEEB5" w:rsidR="00770C41" w:rsidRDefault="00185158" w:rsidP="00770C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6139C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0C41" w:rsidRPr="00770C41">
        <w:rPr>
          <w:rFonts w:ascii="Times New Roman" w:hAnsi="Times New Roman" w:cs="Times New Roman"/>
          <w:color w:val="000000"/>
          <w:sz w:val="23"/>
          <w:szCs w:val="23"/>
        </w:rPr>
        <w:t>(должность (-и) сотрудника (-</w:t>
      </w:r>
      <w:proofErr w:type="spellStart"/>
      <w:r w:rsidR="00770C41" w:rsidRPr="00770C41">
        <w:rPr>
          <w:rFonts w:ascii="Times New Roman" w:hAnsi="Times New Roman" w:cs="Times New Roman"/>
          <w:color w:val="000000"/>
          <w:sz w:val="23"/>
          <w:szCs w:val="23"/>
        </w:rPr>
        <w:t>ов</w:t>
      </w:r>
      <w:proofErr w:type="spellEnd"/>
      <w:r w:rsidR="00770C41" w:rsidRPr="00770C41">
        <w:rPr>
          <w:rFonts w:ascii="Times New Roman" w:hAnsi="Times New Roman" w:cs="Times New Roman"/>
          <w:color w:val="000000"/>
          <w:sz w:val="23"/>
          <w:szCs w:val="23"/>
        </w:rPr>
        <w:t xml:space="preserve">) КСП, Ф.И.О. полностью) </w:t>
      </w:r>
    </w:p>
    <w:p w14:paraId="5BD6321A" w14:textId="434CFD71" w:rsidR="006371FA" w:rsidRDefault="006371FA" w:rsidP="00770C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6"/>
        <w:gridCol w:w="8220"/>
        <w:gridCol w:w="931"/>
        <w:gridCol w:w="993"/>
        <w:gridCol w:w="850"/>
        <w:gridCol w:w="2835"/>
      </w:tblGrid>
      <w:tr w:rsidR="008F43A9" w14:paraId="3FF8077C" w14:textId="133E1E3C" w:rsidTr="003412B4">
        <w:trPr>
          <w:trHeight w:val="244"/>
        </w:trPr>
        <w:tc>
          <w:tcPr>
            <w:tcW w:w="676" w:type="dxa"/>
            <w:vMerge w:val="restart"/>
          </w:tcPr>
          <w:p w14:paraId="7F13365C" w14:textId="77777777" w:rsidR="008F43A9" w:rsidRDefault="008F43A9" w:rsidP="006371F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</w:t>
            </w:r>
          </w:p>
          <w:p w14:paraId="5E5189A4" w14:textId="33F5FDB7" w:rsidR="008F43A9" w:rsidRDefault="008F43A9" w:rsidP="006371F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п/п </w:t>
            </w:r>
          </w:p>
          <w:p w14:paraId="2538042C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220" w:type="dxa"/>
            <w:vMerge w:val="restart"/>
          </w:tcPr>
          <w:p w14:paraId="30E54CD6" w14:textId="1E06E51C" w:rsidR="008F43A9" w:rsidRDefault="008F43A9" w:rsidP="008F43A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Примерный перечень вопросов проверки</w:t>
            </w:r>
          </w:p>
          <w:p w14:paraId="7104D2A4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774" w:type="dxa"/>
            <w:gridSpan w:val="3"/>
          </w:tcPr>
          <w:p w14:paraId="6111C26E" w14:textId="1F827BE1" w:rsidR="008F43A9" w:rsidRDefault="008F43A9" w:rsidP="008F43A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Варианты ответов</w:t>
            </w:r>
          </w:p>
        </w:tc>
        <w:tc>
          <w:tcPr>
            <w:tcW w:w="2835" w:type="dxa"/>
            <w:vMerge w:val="restart"/>
          </w:tcPr>
          <w:p w14:paraId="51C4BC04" w14:textId="77777777" w:rsidR="008F43A9" w:rsidRDefault="008F43A9" w:rsidP="008F43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Причины невыполнения </w:t>
            </w:r>
          </w:p>
          <w:p w14:paraId="511AAF40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8F43A9" w14:paraId="71FFFCC7" w14:textId="19DB1266" w:rsidTr="003412B4">
        <w:trPr>
          <w:trHeight w:val="229"/>
        </w:trPr>
        <w:tc>
          <w:tcPr>
            <w:tcW w:w="676" w:type="dxa"/>
            <w:vMerge/>
          </w:tcPr>
          <w:p w14:paraId="2DD55854" w14:textId="77777777" w:rsidR="008F43A9" w:rsidRDefault="008F43A9" w:rsidP="006371F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220" w:type="dxa"/>
            <w:vMerge/>
          </w:tcPr>
          <w:p w14:paraId="6CAA6D39" w14:textId="77777777" w:rsidR="008F43A9" w:rsidRDefault="008F43A9" w:rsidP="006371F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931" w:type="dxa"/>
          </w:tcPr>
          <w:p w14:paraId="612D1453" w14:textId="7DD2B894" w:rsidR="008F43A9" w:rsidRPr="008F43A9" w:rsidRDefault="008F43A9" w:rsidP="008F43A9">
            <w:pPr>
              <w:pStyle w:val="Default"/>
              <w:jc w:val="center"/>
              <w:rPr>
                <w:sz w:val="23"/>
                <w:szCs w:val="23"/>
              </w:rPr>
            </w:pPr>
            <w:r w:rsidRPr="008F43A9">
              <w:rPr>
                <w:sz w:val="23"/>
                <w:szCs w:val="23"/>
              </w:rPr>
              <w:t>в полной мере</w:t>
            </w:r>
          </w:p>
        </w:tc>
        <w:tc>
          <w:tcPr>
            <w:tcW w:w="993" w:type="dxa"/>
          </w:tcPr>
          <w:p w14:paraId="04C6F349" w14:textId="1800060C" w:rsidR="008F43A9" w:rsidRPr="008F43A9" w:rsidRDefault="008F43A9" w:rsidP="008F43A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</w:t>
            </w:r>
            <w:r w:rsidRPr="008F43A9">
              <w:rPr>
                <w:sz w:val="23"/>
                <w:szCs w:val="23"/>
              </w:rPr>
              <w:t>е в полной мере</w:t>
            </w:r>
          </w:p>
        </w:tc>
        <w:tc>
          <w:tcPr>
            <w:tcW w:w="850" w:type="dxa"/>
          </w:tcPr>
          <w:p w14:paraId="53ABB885" w14:textId="77777777" w:rsidR="008F43A9" w:rsidRDefault="008F43A9" w:rsidP="008F43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165F20E" w14:textId="3779B89A" w:rsidR="008F43A9" w:rsidRPr="008F43A9" w:rsidRDefault="008F43A9" w:rsidP="008F43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F43A9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  <w:tc>
          <w:tcPr>
            <w:tcW w:w="2835" w:type="dxa"/>
            <w:vMerge/>
          </w:tcPr>
          <w:p w14:paraId="045D882F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2374D" w14:paraId="747553A8" w14:textId="11790AE0" w:rsidTr="003412B4">
        <w:tc>
          <w:tcPr>
            <w:tcW w:w="676" w:type="dxa"/>
          </w:tcPr>
          <w:p w14:paraId="3175A86A" w14:textId="2E2B7374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</w:t>
            </w:r>
          </w:p>
        </w:tc>
        <w:tc>
          <w:tcPr>
            <w:tcW w:w="13829" w:type="dxa"/>
            <w:gridSpan w:val="5"/>
            <w:vAlign w:val="center"/>
          </w:tcPr>
          <w:p w14:paraId="6BA2DFA8" w14:textId="412BE04A" w:rsidR="0012374D" w:rsidRDefault="0012374D" w:rsidP="0012374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этапе подготовки к мероприятию </w:t>
            </w:r>
          </w:p>
        </w:tc>
      </w:tr>
      <w:tr w:rsidR="008F43A9" w14:paraId="5F264976" w14:textId="471F4E49" w:rsidTr="003412B4">
        <w:tc>
          <w:tcPr>
            <w:tcW w:w="676" w:type="dxa"/>
          </w:tcPr>
          <w:p w14:paraId="53FDBB09" w14:textId="274F5575" w:rsidR="008F43A9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1.1.</w:t>
            </w:r>
          </w:p>
        </w:tc>
        <w:tc>
          <w:tcPr>
            <w:tcW w:w="8220" w:type="dxa"/>
          </w:tcPr>
          <w:p w14:paraId="284AEAF5" w14:textId="04E931BB" w:rsidR="008F43A9" w:rsidRDefault="0012374D" w:rsidP="0012374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Соответствуют ли процедуры подготовки к проведению мероприятия требованиям Регламента, стандартов СВГФК 001 «Общие правила проведения контрольных мероприятий», СВГФК 002 «Общие правила проведения экспертно-аналитических мероприятий» и других внутренних нормативных документов </w:t>
            </w:r>
            <w:r w:rsidR="00B90E55">
              <w:rPr>
                <w:sz w:val="23"/>
                <w:szCs w:val="23"/>
              </w:rPr>
              <w:t>КСП</w:t>
            </w:r>
            <w:r>
              <w:rPr>
                <w:sz w:val="23"/>
                <w:szCs w:val="23"/>
              </w:rPr>
              <w:t xml:space="preserve">? </w:t>
            </w:r>
          </w:p>
        </w:tc>
        <w:tc>
          <w:tcPr>
            <w:tcW w:w="931" w:type="dxa"/>
          </w:tcPr>
          <w:p w14:paraId="47FD37B0" w14:textId="40661BF2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4AC4EF5A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27F993D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170B3351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8F43A9" w14:paraId="133F75EC" w14:textId="46049982" w:rsidTr="003412B4">
        <w:tc>
          <w:tcPr>
            <w:tcW w:w="676" w:type="dxa"/>
          </w:tcPr>
          <w:p w14:paraId="41188E61" w14:textId="40AC0517" w:rsidR="008F43A9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1.2.</w:t>
            </w:r>
          </w:p>
        </w:tc>
        <w:tc>
          <w:tcPr>
            <w:tcW w:w="8220" w:type="dxa"/>
          </w:tcPr>
          <w:p w14:paraId="3DD3F363" w14:textId="63ACDF64" w:rsidR="008F43A9" w:rsidRDefault="0012374D" w:rsidP="0012374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 ли перечень законодательных и иных нормативных правовых документов, которые имеют значение для целей мероприятия? </w:t>
            </w:r>
          </w:p>
        </w:tc>
        <w:tc>
          <w:tcPr>
            <w:tcW w:w="931" w:type="dxa"/>
          </w:tcPr>
          <w:p w14:paraId="661B060A" w14:textId="532E99ED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1F4FE492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4FD08EC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3981D84F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8F43A9" w14:paraId="6426A21C" w14:textId="646831EA" w:rsidTr="003412B4">
        <w:tc>
          <w:tcPr>
            <w:tcW w:w="676" w:type="dxa"/>
          </w:tcPr>
          <w:p w14:paraId="5257493D" w14:textId="66F4A837" w:rsidR="008F43A9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1.3.</w:t>
            </w:r>
          </w:p>
        </w:tc>
        <w:tc>
          <w:tcPr>
            <w:tcW w:w="8220" w:type="dxa"/>
          </w:tcPr>
          <w:p w14:paraId="4415429C" w14:textId="7F1257A1" w:rsidR="008F43A9" w:rsidRDefault="0012374D" w:rsidP="0012374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Программа проведения мероприятия подготовлена по результатам предварительного изучения предмета и объектов мероприятия? </w:t>
            </w:r>
          </w:p>
        </w:tc>
        <w:tc>
          <w:tcPr>
            <w:tcW w:w="931" w:type="dxa"/>
          </w:tcPr>
          <w:p w14:paraId="79A19295" w14:textId="0281AEA3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48B19543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708F7F9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0C4FCF4E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8F43A9" w14:paraId="43D9DD9F" w14:textId="3E3F2666" w:rsidTr="003412B4">
        <w:tc>
          <w:tcPr>
            <w:tcW w:w="676" w:type="dxa"/>
          </w:tcPr>
          <w:p w14:paraId="654EE577" w14:textId="3A62971F" w:rsidR="008F43A9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1.4.</w:t>
            </w:r>
          </w:p>
        </w:tc>
        <w:tc>
          <w:tcPr>
            <w:tcW w:w="8220" w:type="dxa"/>
          </w:tcPr>
          <w:p w14:paraId="57766C6B" w14:textId="23D37D09" w:rsidR="008F43A9" w:rsidRDefault="0012374D" w:rsidP="0012374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Проведена ли оценка существующих рисков в сфере предмета и в деятельности объектов мероприятия, а также возможных рисков в процессе проведения мероприятия? </w:t>
            </w:r>
          </w:p>
        </w:tc>
        <w:tc>
          <w:tcPr>
            <w:tcW w:w="931" w:type="dxa"/>
          </w:tcPr>
          <w:p w14:paraId="1EC5E996" w14:textId="178B5632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73D7B47A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972FDA8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17B0DD31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8F43A9" w14:paraId="77104C30" w14:textId="193A1C58" w:rsidTr="003412B4">
        <w:tc>
          <w:tcPr>
            <w:tcW w:w="676" w:type="dxa"/>
          </w:tcPr>
          <w:p w14:paraId="31777548" w14:textId="18C85BA4" w:rsidR="008F43A9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1.5.</w:t>
            </w:r>
          </w:p>
        </w:tc>
        <w:tc>
          <w:tcPr>
            <w:tcW w:w="8220" w:type="dxa"/>
          </w:tcPr>
          <w:p w14:paraId="69AFF2EA" w14:textId="6C327F8A" w:rsidR="008F43A9" w:rsidRDefault="000B04D0" w:rsidP="000B04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Собраны ли необходимая информация о предмете и достаточные данные                            о деятельности объектов мероприятия? </w:t>
            </w:r>
          </w:p>
        </w:tc>
        <w:tc>
          <w:tcPr>
            <w:tcW w:w="931" w:type="dxa"/>
          </w:tcPr>
          <w:p w14:paraId="4EDB20A6" w14:textId="08D83683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0227DE9A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FBBFE3B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655E2027" w14:textId="77777777" w:rsidR="008F43A9" w:rsidRDefault="008F43A9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2374D" w14:paraId="59A75F06" w14:textId="77777777" w:rsidTr="003412B4">
        <w:tc>
          <w:tcPr>
            <w:tcW w:w="676" w:type="dxa"/>
          </w:tcPr>
          <w:p w14:paraId="3EE6FA80" w14:textId="16F80C20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1.6.</w:t>
            </w:r>
          </w:p>
        </w:tc>
        <w:tc>
          <w:tcPr>
            <w:tcW w:w="8220" w:type="dxa"/>
          </w:tcPr>
          <w:p w14:paraId="3E24CC67" w14:textId="069951D3" w:rsidR="0012374D" w:rsidRDefault="000B04D0" w:rsidP="000B04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Запрошены и рассмотрены ли результаты предшествующих проверок деятельности объектов мероприятия, в том числе проведенных другими контрольными органами? </w:t>
            </w:r>
          </w:p>
        </w:tc>
        <w:tc>
          <w:tcPr>
            <w:tcW w:w="931" w:type="dxa"/>
          </w:tcPr>
          <w:p w14:paraId="24C26555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50B64685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BBC3195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7DC71617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2374D" w14:paraId="6EAEF4FD" w14:textId="77777777" w:rsidTr="003412B4">
        <w:tc>
          <w:tcPr>
            <w:tcW w:w="676" w:type="dxa"/>
          </w:tcPr>
          <w:p w14:paraId="6DA93A48" w14:textId="033859A3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1.7.</w:t>
            </w:r>
          </w:p>
        </w:tc>
        <w:tc>
          <w:tcPr>
            <w:tcW w:w="8220" w:type="dxa"/>
          </w:tcPr>
          <w:p w14:paraId="102DD698" w14:textId="2C9E8A6D" w:rsidR="0012374D" w:rsidRDefault="000B04D0" w:rsidP="000B04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Собрана ли информация о наличии и результатах деятельности внутреннего контроля на объектах мероприятия? </w:t>
            </w:r>
          </w:p>
        </w:tc>
        <w:tc>
          <w:tcPr>
            <w:tcW w:w="931" w:type="dxa"/>
          </w:tcPr>
          <w:p w14:paraId="498E3134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6F026344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9A71D91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2B2612E0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2374D" w14:paraId="2CA0666B" w14:textId="77777777" w:rsidTr="003412B4">
        <w:tc>
          <w:tcPr>
            <w:tcW w:w="676" w:type="dxa"/>
          </w:tcPr>
          <w:p w14:paraId="3DAD800E" w14:textId="5129E963" w:rsidR="0012374D" w:rsidRDefault="000B04D0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1.8.</w:t>
            </w:r>
          </w:p>
        </w:tc>
        <w:tc>
          <w:tcPr>
            <w:tcW w:w="8220" w:type="dxa"/>
          </w:tcPr>
          <w:p w14:paraId="441672ED" w14:textId="515E3196" w:rsidR="0012374D" w:rsidRDefault="000B04D0" w:rsidP="000B04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Обоснован ли выбор критериев оценки эффективности использования областных и иных ресурсов в соответствии с целями контрольного мероприятия (для аудита эффективности)? </w:t>
            </w:r>
          </w:p>
        </w:tc>
        <w:tc>
          <w:tcPr>
            <w:tcW w:w="931" w:type="dxa"/>
          </w:tcPr>
          <w:p w14:paraId="2C43BFC5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3E20C1F5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9BDA23C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4B057D30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2374D" w14:paraId="1C2F7EF3" w14:textId="77777777" w:rsidTr="003412B4">
        <w:tc>
          <w:tcPr>
            <w:tcW w:w="676" w:type="dxa"/>
          </w:tcPr>
          <w:p w14:paraId="4B27A975" w14:textId="66F2E56E" w:rsidR="0012374D" w:rsidRDefault="000B04D0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1.9.</w:t>
            </w:r>
          </w:p>
        </w:tc>
        <w:tc>
          <w:tcPr>
            <w:tcW w:w="8220" w:type="dxa"/>
          </w:tcPr>
          <w:p w14:paraId="4B9CBC8E" w14:textId="2E65060D" w:rsidR="0012374D" w:rsidRDefault="000B04D0" w:rsidP="000B04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Выполнены ли все необходимые процедуры составления, согласования                                и утверждения программы проведения мероприятия? </w:t>
            </w:r>
          </w:p>
        </w:tc>
        <w:tc>
          <w:tcPr>
            <w:tcW w:w="931" w:type="dxa"/>
          </w:tcPr>
          <w:p w14:paraId="56FA5F43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5E2578B6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E94C31E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0C0E5069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2374D" w14:paraId="6FD75881" w14:textId="77777777" w:rsidTr="003412B4">
        <w:tc>
          <w:tcPr>
            <w:tcW w:w="676" w:type="dxa"/>
          </w:tcPr>
          <w:p w14:paraId="7876F257" w14:textId="1211C2DF" w:rsidR="0012374D" w:rsidRDefault="000B04D0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1.10.</w:t>
            </w:r>
          </w:p>
        </w:tc>
        <w:tc>
          <w:tcPr>
            <w:tcW w:w="8220" w:type="dxa"/>
          </w:tcPr>
          <w:p w14:paraId="063BF29D" w14:textId="6A95D166" w:rsidR="0012374D" w:rsidRDefault="000B04D0" w:rsidP="000B04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Определены ли трудовые ресурсы, необходимые для проведения мероприятия? </w:t>
            </w:r>
          </w:p>
        </w:tc>
        <w:tc>
          <w:tcPr>
            <w:tcW w:w="931" w:type="dxa"/>
          </w:tcPr>
          <w:p w14:paraId="44D72004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0BF40F06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CF11D4A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38FD7DFE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2374D" w14:paraId="7207FFB6" w14:textId="77777777" w:rsidTr="003412B4">
        <w:tc>
          <w:tcPr>
            <w:tcW w:w="676" w:type="dxa"/>
          </w:tcPr>
          <w:p w14:paraId="59F51A0F" w14:textId="480B455B" w:rsidR="0012374D" w:rsidRDefault="000B04D0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1.11.</w:t>
            </w:r>
          </w:p>
        </w:tc>
        <w:tc>
          <w:tcPr>
            <w:tcW w:w="8220" w:type="dxa"/>
          </w:tcPr>
          <w:p w14:paraId="2AF5A36B" w14:textId="4B3A9458" w:rsidR="0012374D" w:rsidRDefault="000B04D0" w:rsidP="000B04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Имелась ли возможность, и использовались ли на подготовительном этапе информационно-аналитические системы </w:t>
            </w:r>
            <w:proofErr w:type="gramStart"/>
            <w:r>
              <w:rPr>
                <w:sz w:val="23"/>
                <w:szCs w:val="23"/>
              </w:rPr>
              <w:t>для  сбора</w:t>
            </w:r>
            <w:proofErr w:type="gramEnd"/>
            <w:r>
              <w:rPr>
                <w:sz w:val="23"/>
                <w:szCs w:val="23"/>
              </w:rPr>
              <w:t xml:space="preserve"> и анализа информации </w:t>
            </w:r>
            <w:r w:rsidR="00B90E55">
              <w:rPr>
                <w:sz w:val="23"/>
                <w:szCs w:val="23"/>
              </w:rPr>
              <w:t xml:space="preserve">                       </w:t>
            </w:r>
            <w:r>
              <w:rPr>
                <w:sz w:val="23"/>
                <w:szCs w:val="23"/>
              </w:rPr>
              <w:t xml:space="preserve">о </w:t>
            </w:r>
            <w:r w:rsidR="00B90E5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деятельности </w:t>
            </w:r>
            <w:r w:rsidR="00B90E5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объекта </w:t>
            </w:r>
            <w:r w:rsidR="00B90E5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мероприятия? </w:t>
            </w:r>
          </w:p>
        </w:tc>
        <w:tc>
          <w:tcPr>
            <w:tcW w:w="931" w:type="dxa"/>
          </w:tcPr>
          <w:p w14:paraId="2C8B0961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6CF388FB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5DAEE9B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4B00A007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412B4" w14:paraId="0C21069D" w14:textId="77777777" w:rsidTr="003412B4">
        <w:tc>
          <w:tcPr>
            <w:tcW w:w="676" w:type="dxa"/>
          </w:tcPr>
          <w:p w14:paraId="41841632" w14:textId="4A873E6A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</w:t>
            </w:r>
          </w:p>
        </w:tc>
        <w:tc>
          <w:tcPr>
            <w:tcW w:w="13829" w:type="dxa"/>
            <w:gridSpan w:val="5"/>
          </w:tcPr>
          <w:p w14:paraId="03C733F6" w14:textId="075F2B2A" w:rsidR="003412B4" w:rsidRDefault="003412B4" w:rsidP="003412B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этапе проведения мероприятия</w:t>
            </w:r>
          </w:p>
        </w:tc>
      </w:tr>
      <w:tr w:rsidR="0012374D" w14:paraId="56283921" w14:textId="77777777" w:rsidTr="003412B4">
        <w:tc>
          <w:tcPr>
            <w:tcW w:w="676" w:type="dxa"/>
          </w:tcPr>
          <w:p w14:paraId="22ED6DD0" w14:textId="1AB0B78E" w:rsidR="0012374D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2.1.</w:t>
            </w:r>
          </w:p>
        </w:tc>
        <w:tc>
          <w:tcPr>
            <w:tcW w:w="8220" w:type="dxa"/>
          </w:tcPr>
          <w:p w14:paraId="099A8DC5" w14:textId="305D19FA" w:rsidR="0012374D" w:rsidRDefault="003412B4" w:rsidP="003412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Соответствовали ли процедуры проверки на объектах мероприятия требованиям, установленным стандартами </w:t>
            </w:r>
            <w:r w:rsidR="00B90E55">
              <w:rPr>
                <w:sz w:val="23"/>
                <w:szCs w:val="23"/>
              </w:rPr>
              <w:t>КСП</w:t>
            </w:r>
            <w:r>
              <w:rPr>
                <w:sz w:val="23"/>
                <w:szCs w:val="23"/>
              </w:rPr>
              <w:t xml:space="preserve">? </w:t>
            </w:r>
          </w:p>
        </w:tc>
        <w:tc>
          <w:tcPr>
            <w:tcW w:w="931" w:type="dxa"/>
          </w:tcPr>
          <w:p w14:paraId="093D83CE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17F62305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8AA3E99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16304DE0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2374D" w14:paraId="3CA62C1C" w14:textId="77777777" w:rsidTr="003412B4">
        <w:tc>
          <w:tcPr>
            <w:tcW w:w="676" w:type="dxa"/>
          </w:tcPr>
          <w:p w14:paraId="37C44856" w14:textId="2F9B1649" w:rsidR="0012374D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2.2.</w:t>
            </w:r>
          </w:p>
        </w:tc>
        <w:tc>
          <w:tcPr>
            <w:tcW w:w="8220" w:type="dxa"/>
          </w:tcPr>
          <w:p w14:paraId="0017E4A3" w14:textId="3F274426" w:rsidR="0012374D" w:rsidRDefault="003412B4" w:rsidP="003412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 ли вопросы, определенные программой проведения мероприятия, проверены и проанализированы, а их результаты отражены в актах и рабочих документах? </w:t>
            </w:r>
          </w:p>
        </w:tc>
        <w:tc>
          <w:tcPr>
            <w:tcW w:w="931" w:type="dxa"/>
          </w:tcPr>
          <w:p w14:paraId="2FAAE914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4ABC7005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A22496E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5067E417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2374D" w14:paraId="5A075C69" w14:textId="77777777" w:rsidTr="003412B4">
        <w:tc>
          <w:tcPr>
            <w:tcW w:w="676" w:type="dxa"/>
          </w:tcPr>
          <w:p w14:paraId="513CA648" w14:textId="2C1D8433" w:rsidR="0012374D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2.3.</w:t>
            </w:r>
          </w:p>
        </w:tc>
        <w:tc>
          <w:tcPr>
            <w:tcW w:w="8220" w:type="dxa"/>
          </w:tcPr>
          <w:p w14:paraId="1EC3EDBA" w14:textId="2AC6C02B" w:rsidR="0012374D" w:rsidRDefault="003412B4" w:rsidP="003412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Выполнен ли рабочий план проведения мероприятия (при наличии)? </w:t>
            </w:r>
          </w:p>
        </w:tc>
        <w:tc>
          <w:tcPr>
            <w:tcW w:w="931" w:type="dxa"/>
          </w:tcPr>
          <w:p w14:paraId="5D83BCAE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21EA3D53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23F5206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423A84D9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2374D" w14:paraId="1E0E9507" w14:textId="77777777" w:rsidTr="003412B4">
        <w:tc>
          <w:tcPr>
            <w:tcW w:w="676" w:type="dxa"/>
          </w:tcPr>
          <w:p w14:paraId="059B79EE" w14:textId="62C40963" w:rsidR="0012374D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2.4.</w:t>
            </w:r>
          </w:p>
        </w:tc>
        <w:tc>
          <w:tcPr>
            <w:tcW w:w="8220" w:type="dxa"/>
          </w:tcPr>
          <w:p w14:paraId="38A1430D" w14:textId="5C6712DD" w:rsidR="0012374D" w:rsidRDefault="003412B4" w:rsidP="003412B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Были ли установлены в рабочем плане конкретные задания каждому участнику мероприятия по сбору информации и фактических данных и отражены                              ли результаты их выполнения в актах и рабочих документах? </w:t>
            </w:r>
          </w:p>
        </w:tc>
        <w:tc>
          <w:tcPr>
            <w:tcW w:w="931" w:type="dxa"/>
          </w:tcPr>
          <w:p w14:paraId="1D962E47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257A2A7E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ABCEF4D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1D353A69" w14:textId="77777777" w:rsidR="0012374D" w:rsidRDefault="0012374D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412B4" w14:paraId="3FDC86FD" w14:textId="77777777" w:rsidTr="003412B4">
        <w:tc>
          <w:tcPr>
            <w:tcW w:w="676" w:type="dxa"/>
          </w:tcPr>
          <w:p w14:paraId="4B40E962" w14:textId="507A2EBE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2.5.</w:t>
            </w:r>
          </w:p>
        </w:tc>
        <w:tc>
          <w:tcPr>
            <w:tcW w:w="8220" w:type="dxa"/>
          </w:tcPr>
          <w:p w14:paraId="14462BBF" w14:textId="7235EE50" w:rsidR="003412B4" w:rsidRDefault="003412B4" w:rsidP="003412B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Использованы ли соответствующие методы и процедуры сбора информации                     и фактических данных, определенные в рабочем плане, обеспечивающие получение необходимых доказательств для каждой цели мероприятия? </w:t>
            </w:r>
          </w:p>
        </w:tc>
        <w:tc>
          <w:tcPr>
            <w:tcW w:w="931" w:type="dxa"/>
          </w:tcPr>
          <w:p w14:paraId="6308FB60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6AA08C88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C3C2482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1A5166AC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412B4" w14:paraId="20583D01" w14:textId="77777777" w:rsidTr="003412B4">
        <w:tc>
          <w:tcPr>
            <w:tcW w:w="676" w:type="dxa"/>
          </w:tcPr>
          <w:p w14:paraId="397CC6CA" w14:textId="4E8A551D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2.6.</w:t>
            </w:r>
          </w:p>
        </w:tc>
        <w:tc>
          <w:tcPr>
            <w:tcW w:w="8220" w:type="dxa"/>
          </w:tcPr>
          <w:p w14:paraId="02E30223" w14:textId="16CAA585" w:rsidR="003412B4" w:rsidRDefault="006368EF" w:rsidP="006368E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Использовались ли ресурсы информационно-аналитических систем или иных внешних информационных систем для подтверждения информации, изложенной в актах и рабочей документации? </w:t>
            </w:r>
          </w:p>
        </w:tc>
        <w:tc>
          <w:tcPr>
            <w:tcW w:w="931" w:type="dxa"/>
          </w:tcPr>
          <w:p w14:paraId="59D5A885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74AECBCF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0CDBEB4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2019FEFF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412B4" w14:paraId="55A05224" w14:textId="77777777" w:rsidTr="003412B4">
        <w:tc>
          <w:tcPr>
            <w:tcW w:w="676" w:type="dxa"/>
          </w:tcPr>
          <w:p w14:paraId="60AE18ED" w14:textId="3F8E0438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2.7.</w:t>
            </w:r>
          </w:p>
        </w:tc>
        <w:tc>
          <w:tcPr>
            <w:tcW w:w="8220" w:type="dxa"/>
          </w:tcPr>
          <w:p w14:paraId="11FF26CC" w14:textId="28E465DB" w:rsidR="003412B4" w:rsidRDefault="006368EF" w:rsidP="006368E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Соответствуют ли оформление и содержание актов по результатам контрольного мероприятия на объектах требованиям, установленным Регламентом и стандартами </w:t>
            </w:r>
            <w:r w:rsidR="00776C75">
              <w:rPr>
                <w:sz w:val="23"/>
                <w:szCs w:val="23"/>
              </w:rPr>
              <w:t>КСП</w:t>
            </w:r>
            <w:r>
              <w:rPr>
                <w:sz w:val="23"/>
                <w:szCs w:val="23"/>
              </w:rPr>
              <w:t xml:space="preserve">? </w:t>
            </w:r>
          </w:p>
        </w:tc>
        <w:tc>
          <w:tcPr>
            <w:tcW w:w="931" w:type="dxa"/>
          </w:tcPr>
          <w:p w14:paraId="04802CC4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444207B6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42EA6E9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7CC611A8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412B4" w14:paraId="21C70EAD" w14:textId="77777777" w:rsidTr="003412B4">
        <w:tc>
          <w:tcPr>
            <w:tcW w:w="676" w:type="dxa"/>
          </w:tcPr>
          <w:p w14:paraId="5E5E8B55" w14:textId="129CC936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2.8.</w:t>
            </w:r>
          </w:p>
        </w:tc>
        <w:tc>
          <w:tcPr>
            <w:tcW w:w="8220" w:type="dxa"/>
          </w:tcPr>
          <w:p w14:paraId="6C1421A1" w14:textId="30AD52F2" w:rsidR="003412B4" w:rsidRDefault="006368EF" w:rsidP="006368E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Были ли отклонения от программы мероприятия в ходе его проведения, обоснованы ли они и соблюдены ли установленные процедуры утверждения этих отклонений? </w:t>
            </w:r>
          </w:p>
        </w:tc>
        <w:tc>
          <w:tcPr>
            <w:tcW w:w="931" w:type="dxa"/>
          </w:tcPr>
          <w:p w14:paraId="5B5B10F4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4FA63708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69A184E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50A33F7A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412B4" w14:paraId="1A5CCB28" w14:textId="77777777" w:rsidTr="003412B4">
        <w:tc>
          <w:tcPr>
            <w:tcW w:w="676" w:type="dxa"/>
          </w:tcPr>
          <w:p w14:paraId="6C220A00" w14:textId="7BCB0268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2.9.</w:t>
            </w:r>
          </w:p>
        </w:tc>
        <w:tc>
          <w:tcPr>
            <w:tcW w:w="8220" w:type="dxa"/>
          </w:tcPr>
          <w:p w14:paraId="70E69B88" w14:textId="5C587EDA" w:rsidR="003412B4" w:rsidRDefault="006368EF" w:rsidP="006368E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Ведутся ли необходимые рабочие документы, отражающие процедуры проведения мероприятия и содержащие фактические данные для получения доказательств в соответствии с целями мероприятия? </w:t>
            </w:r>
          </w:p>
        </w:tc>
        <w:tc>
          <w:tcPr>
            <w:tcW w:w="931" w:type="dxa"/>
          </w:tcPr>
          <w:p w14:paraId="59E9A239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73013B3F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14AD83A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7F55D1C1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412B4" w14:paraId="7250BF68" w14:textId="77777777" w:rsidTr="003412B4">
        <w:tc>
          <w:tcPr>
            <w:tcW w:w="676" w:type="dxa"/>
          </w:tcPr>
          <w:p w14:paraId="64F684A1" w14:textId="1A45C58B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2.10.</w:t>
            </w:r>
          </w:p>
        </w:tc>
        <w:tc>
          <w:tcPr>
            <w:tcW w:w="8220" w:type="dxa"/>
          </w:tcPr>
          <w:p w14:paraId="604B003C" w14:textId="199F9686" w:rsidR="003412B4" w:rsidRDefault="006368EF" w:rsidP="006368E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Соответствуют ли финансовые и трудовые затраты, осуществленные в процессе проведения проверки, запланированным ресурсам на проведение данного мероприятия? </w:t>
            </w:r>
          </w:p>
        </w:tc>
        <w:tc>
          <w:tcPr>
            <w:tcW w:w="931" w:type="dxa"/>
          </w:tcPr>
          <w:p w14:paraId="3854DF48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2B068CB2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55063B4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680DBE77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38155DAA" w14:textId="77777777" w:rsidTr="007B319C">
        <w:tc>
          <w:tcPr>
            <w:tcW w:w="676" w:type="dxa"/>
          </w:tcPr>
          <w:p w14:paraId="72293729" w14:textId="458B9190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</w:t>
            </w:r>
          </w:p>
        </w:tc>
        <w:tc>
          <w:tcPr>
            <w:tcW w:w="13829" w:type="dxa"/>
            <w:gridSpan w:val="5"/>
          </w:tcPr>
          <w:p w14:paraId="7AD77E4E" w14:textId="1B0F511E" w:rsidR="006368EF" w:rsidRDefault="006368EF" w:rsidP="006368E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этапе оформления результатов мероприятия</w:t>
            </w:r>
          </w:p>
        </w:tc>
      </w:tr>
      <w:tr w:rsidR="003412B4" w14:paraId="670167A2" w14:textId="77777777" w:rsidTr="003412B4">
        <w:tc>
          <w:tcPr>
            <w:tcW w:w="676" w:type="dxa"/>
          </w:tcPr>
          <w:p w14:paraId="150ADA49" w14:textId="5667218C" w:rsidR="003412B4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3.1.</w:t>
            </w:r>
          </w:p>
        </w:tc>
        <w:tc>
          <w:tcPr>
            <w:tcW w:w="8220" w:type="dxa"/>
          </w:tcPr>
          <w:p w14:paraId="5C64D326" w14:textId="33F9F087" w:rsidR="003412B4" w:rsidRDefault="006368EF" w:rsidP="0084020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Соответствуют ли процедуры подготовки отчета о результатах мероприятия требованиям Регламента </w:t>
            </w:r>
            <w:r w:rsidR="00B90E55">
              <w:rPr>
                <w:sz w:val="23"/>
                <w:szCs w:val="23"/>
              </w:rPr>
              <w:t>КСП</w:t>
            </w:r>
            <w:r>
              <w:rPr>
                <w:sz w:val="23"/>
                <w:szCs w:val="23"/>
              </w:rPr>
              <w:t xml:space="preserve"> и стандартам </w:t>
            </w:r>
            <w:r w:rsidR="00B90E55">
              <w:rPr>
                <w:sz w:val="23"/>
                <w:szCs w:val="23"/>
              </w:rPr>
              <w:t>КСП</w:t>
            </w:r>
            <w:r>
              <w:rPr>
                <w:sz w:val="23"/>
                <w:szCs w:val="23"/>
              </w:rPr>
              <w:t xml:space="preserve">? </w:t>
            </w:r>
          </w:p>
        </w:tc>
        <w:tc>
          <w:tcPr>
            <w:tcW w:w="931" w:type="dxa"/>
          </w:tcPr>
          <w:p w14:paraId="23052E3A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18CB1D3F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32DB9E0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4C40A4DC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412B4" w14:paraId="4F217666" w14:textId="77777777" w:rsidTr="003412B4">
        <w:tc>
          <w:tcPr>
            <w:tcW w:w="676" w:type="dxa"/>
          </w:tcPr>
          <w:p w14:paraId="2C7C96A2" w14:textId="1F8AE3F8" w:rsidR="003412B4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3.2.</w:t>
            </w:r>
          </w:p>
        </w:tc>
        <w:tc>
          <w:tcPr>
            <w:tcW w:w="8220" w:type="dxa"/>
          </w:tcPr>
          <w:p w14:paraId="42AB7CC0" w14:textId="7AE8CA95" w:rsidR="003412B4" w:rsidRDefault="00840203" w:rsidP="0084020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Отражает ли отчет о результатах мероприятия достижение всех поставленных целей? </w:t>
            </w:r>
          </w:p>
        </w:tc>
        <w:tc>
          <w:tcPr>
            <w:tcW w:w="931" w:type="dxa"/>
          </w:tcPr>
          <w:p w14:paraId="47DD988F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1B327261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95AB133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274CFA0C" w14:textId="77777777" w:rsidR="003412B4" w:rsidRDefault="003412B4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0F3B2AE7" w14:textId="77777777" w:rsidTr="003412B4">
        <w:tc>
          <w:tcPr>
            <w:tcW w:w="676" w:type="dxa"/>
          </w:tcPr>
          <w:p w14:paraId="3DD1677F" w14:textId="0DE06116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3.3.</w:t>
            </w:r>
          </w:p>
        </w:tc>
        <w:tc>
          <w:tcPr>
            <w:tcW w:w="8220" w:type="dxa"/>
          </w:tcPr>
          <w:p w14:paraId="257C4A95" w14:textId="3BB7AF5F" w:rsidR="006368EF" w:rsidRDefault="00840203" w:rsidP="0084020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Соответствуют ли форма и содержание отчета о результатах мероприятия требованиям, установленным Регламентом </w:t>
            </w:r>
            <w:r w:rsidR="00B90E55">
              <w:rPr>
                <w:sz w:val="23"/>
                <w:szCs w:val="23"/>
              </w:rPr>
              <w:t>КСП</w:t>
            </w:r>
            <w:r>
              <w:rPr>
                <w:sz w:val="23"/>
                <w:szCs w:val="23"/>
              </w:rPr>
              <w:t xml:space="preserve"> и стандартами </w:t>
            </w:r>
            <w:r w:rsidR="00B90E55">
              <w:rPr>
                <w:sz w:val="23"/>
                <w:szCs w:val="23"/>
              </w:rPr>
              <w:t>КСП</w:t>
            </w:r>
            <w:r>
              <w:rPr>
                <w:sz w:val="23"/>
                <w:szCs w:val="23"/>
              </w:rPr>
              <w:t xml:space="preserve">? </w:t>
            </w:r>
          </w:p>
        </w:tc>
        <w:tc>
          <w:tcPr>
            <w:tcW w:w="931" w:type="dxa"/>
          </w:tcPr>
          <w:p w14:paraId="2C45F419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12B21EE1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6574F44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6E88C003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72349884" w14:textId="77777777" w:rsidTr="003412B4">
        <w:tc>
          <w:tcPr>
            <w:tcW w:w="676" w:type="dxa"/>
          </w:tcPr>
          <w:p w14:paraId="3BE69F44" w14:textId="3853D0D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3.4.</w:t>
            </w:r>
          </w:p>
        </w:tc>
        <w:tc>
          <w:tcPr>
            <w:tcW w:w="8220" w:type="dxa"/>
          </w:tcPr>
          <w:p w14:paraId="1978CF58" w14:textId="139FD691" w:rsidR="006368EF" w:rsidRDefault="00840203" w:rsidP="0084020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Вытекают ли из собранных фактических данных сделанные в отчете о результатах мероприятия заключения и выводы, достаточно ли они обоснованы соответствующими доказательствами? </w:t>
            </w:r>
          </w:p>
        </w:tc>
        <w:tc>
          <w:tcPr>
            <w:tcW w:w="931" w:type="dxa"/>
          </w:tcPr>
          <w:p w14:paraId="4AB71C10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6DBC7B62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2D65C2E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249B3B09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0C2E421C" w14:textId="77777777" w:rsidTr="003412B4">
        <w:tc>
          <w:tcPr>
            <w:tcW w:w="676" w:type="dxa"/>
          </w:tcPr>
          <w:p w14:paraId="7784973F" w14:textId="1B3582FD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3.5.</w:t>
            </w:r>
          </w:p>
        </w:tc>
        <w:tc>
          <w:tcPr>
            <w:tcW w:w="8220" w:type="dxa"/>
          </w:tcPr>
          <w:p w14:paraId="34AB426D" w14:textId="53B375EF" w:rsidR="006368EF" w:rsidRDefault="00840203" w:rsidP="0084020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Адекватно ли отражает отчет о результатах мероприятия выявленные нарушения и недостатки, зафиксированные в актах и рабочих документах? </w:t>
            </w:r>
          </w:p>
        </w:tc>
        <w:tc>
          <w:tcPr>
            <w:tcW w:w="931" w:type="dxa"/>
          </w:tcPr>
          <w:p w14:paraId="292010DD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4E33A9C7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F0519AD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71B6C847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607FA653" w14:textId="77777777" w:rsidTr="003412B4">
        <w:tc>
          <w:tcPr>
            <w:tcW w:w="676" w:type="dxa"/>
          </w:tcPr>
          <w:p w14:paraId="40AFB0A1" w14:textId="68001AA2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3.6.</w:t>
            </w:r>
          </w:p>
        </w:tc>
        <w:tc>
          <w:tcPr>
            <w:tcW w:w="8220" w:type="dxa"/>
          </w:tcPr>
          <w:p w14:paraId="2F17E77B" w14:textId="17AF0916" w:rsidR="006368EF" w:rsidRDefault="00840203" w:rsidP="0084020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Зафиксированы ли в отчете должным образом заключения, выводы                                          и рекомендации, сделанные по результатам мероприятия (при проведении аудита эффективности)? </w:t>
            </w:r>
          </w:p>
        </w:tc>
        <w:tc>
          <w:tcPr>
            <w:tcW w:w="931" w:type="dxa"/>
          </w:tcPr>
          <w:p w14:paraId="43182F1A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11D3D4FC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69E878A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0AC27142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6AFDFDCC" w14:textId="77777777" w:rsidTr="003412B4">
        <w:tc>
          <w:tcPr>
            <w:tcW w:w="676" w:type="dxa"/>
          </w:tcPr>
          <w:p w14:paraId="4AB05A00" w14:textId="3692169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3.7.</w:t>
            </w:r>
          </w:p>
        </w:tc>
        <w:tc>
          <w:tcPr>
            <w:tcW w:w="8220" w:type="dxa"/>
          </w:tcPr>
          <w:p w14:paraId="6A798252" w14:textId="0F4180C8" w:rsidR="006368EF" w:rsidRDefault="00840203" w:rsidP="0084020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Является ли содержание отчета о результатах мероприятия достаточно полным, убедительным и ясным? </w:t>
            </w:r>
          </w:p>
        </w:tc>
        <w:tc>
          <w:tcPr>
            <w:tcW w:w="931" w:type="dxa"/>
          </w:tcPr>
          <w:p w14:paraId="52897933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7EFB8B91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326250D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39682270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46BBE127" w14:textId="77777777" w:rsidTr="003412B4">
        <w:tc>
          <w:tcPr>
            <w:tcW w:w="676" w:type="dxa"/>
          </w:tcPr>
          <w:p w14:paraId="28A44C15" w14:textId="2ABD28A0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3.8.</w:t>
            </w:r>
          </w:p>
        </w:tc>
        <w:tc>
          <w:tcPr>
            <w:tcW w:w="8220" w:type="dxa"/>
          </w:tcPr>
          <w:p w14:paraId="42078032" w14:textId="1ED4DA8E" w:rsidR="006368EF" w:rsidRDefault="00840203" w:rsidP="0084020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 ли замечания, возражения и предложения руководства объектов аудита (контроля) в отношении его результатов рассмотрены и всесторонне оценены? </w:t>
            </w:r>
          </w:p>
        </w:tc>
        <w:tc>
          <w:tcPr>
            <w:tcW w:w="931" w:type="dxa"/>
          </w:tcPr>
          <w:p w14:paraId="34CDCB57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55FEA5E4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52EFB24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1665495B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4C77D11C" w14:textId="77777777" w:rsidTr="003412B4">
        <w:tc>
          <w:tcPr>
            <w:tcW w:w="676" w:type="dxa"/>
          </w:tcPr>
          <w:p w14:paraId="5332FFBF" w14:textId="0BBAF221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3.9.</w:t>
            </w:r>
          </w:p>
        </w:tc>
        <w:tc>
          <w:tcPr>
            <w:tcW w:w="8220" w:type="dxa"/>
          </w:tcPr>
          <w:p w14:paraId="668A2A4F" w14:textId="51C4E4EC" w:rsidR="006368EF" w:rsidRDefault="00840203" w:rsidP="0084020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Включено ли мнение руководства объектов аудита (контроля) в отчет                                     о результатах мероприятия и в случае несогласия с ним дано ли по нему аргументированное заключение? </w:t>
            </w:r>
          </w:p>
        </w:tc>
        <w:tc>
          <w:tcPr>
            <w:tcW w:w="931" w:type="dxa"/>
          </w:tcPr>
          <w:p w14:paraId="5D86166D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7C174BDB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4C5FEDB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5ACED96B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7A87E9CF" w14:textId="77777777" w:rsidTr="003412B4">
        <w:tc>
          <w:tcPr>
            <w:tcW w:w="676" w:type="dxa"/>
          </w:tcPr>
          <w:p w14:paraId="78356644" w14:textId="05694BDD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3.10.</w:t>
            </w:r>
          </w:p>
        </w:tc>
        <w:tc>
          <w:tcPr>
            <w:tcW w:w="8220" w:type="dxa"/>
          </w:tcPr>
          <w:p w14:paraId="33A12B5A" w14:textId="1716EC4E" w:rsidR="006368EF" w:rsidRDefault="00840203" w:rsidP="0084020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Соответствует ли квалификация выявленных в ходе контрольного мероприятия нарушений Классификатору нарушений, выявляемых в ходе внешнего государственного аудита(контроля)? </w:t>
            </w:r>
          </w:p>
        </w:tc>
        <w:tc>
          <w:tcPr>
            <w:tcW w:w="931" w:type="dxa"/>
          </w:tcPr>
          <w:p w14:paraId="4908DDDB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7434034E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A6FC4FF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7CE50F46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840203" w14:paraId="72404745" w14:textId="77777777" w:rsidTr="004C6A64">
        <w:tc>
          <w:tcPr>
            <w:tcW w:w="676" w:type="dxa"/>
          </w:tcPr>
          <w:p w14:paraId="372CB39A" w14:textId="3B5DFDCD" w:rsidR="00840203" w:rsidRDefault="00840203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4.</w:t>
            </w:r>
          </w:p>
        </w:tc>
        <w:tc>
          <w:tcPr>
            <w:tcW w:w="13829" w:type="dxa"/>
            <w:gridSpan w:val="5"/>
          </w:tcPr>
          <w:p w14:paraId="5CA99EDC" w14:textId="718F03EA" w:rsidR="00840203" w:rsidRDefault="00840203" w:rsidP="008402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этапе проверки качества проведенного мероприятия</w:t>
            </w:r>
          </w:p>
        </w:tc>
      </w:tr>
      <w:tr w:rsidR="006368EF" w14:paraId="31E341FB" w14:textId="77777777" w:rsidTr="003412B4">
        <w:tc>
          <w:tcPr>
            <w:tcW w:w="676" w:type="dxa"/>
          </w:tcPr>
          <w:p w14:paraId="22B63F94" w14:textId="1642B2C4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4.1.</w:t>
            </w:r>
          </w:p>
        </w:tc>
        <w:tc>
          <w:tcPr>
            <w:tcW w:w="8220" w:type="dxa"/>
          </w:tcPr>
          <w:p w14:paraId="44B1DC85" w14:textId="5A3665A3" w:rsidR="006368EF" w:rsidRDefault="00840203" w:rsidP="0084020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 ли необходимые процедуры подготовки, проведения и оформления результатов мероприятия были выполнены, соответствуют ли они требованиям Регламента </w:t>
            </w:r>
            <w:r w:rsidR="00B90E55">
              <w:rPr>
                <w:sz w:val="23"/>
                <w:szCs w:val="23"/>
              </w:rPr>
              <w:t>КСП</w:t>
            </w:r>
            <w:r>
              <w:rPr>
                <w:sz w:val="23"/>
                <w:szCs w:val="23"/>
              </w:rPr>
              <w:t xml:space="preserve">, стандартов и иных внутренних нормативных </w:t>
            </w:r>
            <w:r w:rsidR="00135ECF">
              <w:rPr>
                <w:sz w:val="23"/>
                <w:szCs w:val="23"/>
              </w:rPr>
              <w:t xml:space="preserve">                                           </w:t>
            </w:r>
            <w:r>
              <w:rPr>
                <w:sz w:val="23"/>
                <w:szCs w:val="23"/>
              </w:rPr>
              <w:t xml:space="preserve">и методических документов </w:t>
            </w:r>
            <w:r w:rsidR="00B90E55">
              <w:rPr>
                <w:sz w:val="23"/>
                <w:szCs w:val="23"/>
              </w:rPr>
              <w:t>КСП</w:t>
            </w:r>
            <w:r>
              <w:rPr>
                <w:sz w:val="23"/>
                <w:szCs w:val="23"/>
              </w:rPr>
              <w:t xml:space="preserve">? </w:t>
            </w:r>
          </w:p>
        </w:tc>
        <w:tc>
          <w:tcPr>
            <w:tcW w:w="931" w:type="dxa"/>
          </w:tcPr>
          <w:p w14:paraId="7665A64A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34A96C21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2A60295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15BDEABE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6DBAD48F" w14:textId="77777777" w:rsidTr="003412B4">
        <w:tc>
          <w:tcPr>
            <w:tcW w:w="676" w:type="dxa"/>
          </w:tcPr>
          <w:p w14:paraId="0BE1D718" w14:textId="2BF2033D" w:rsidR="006368EF" w:rsidRDefault="00840203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4.2.</w:t>
            </w:r>
          </w:p>
        </w:tc>
        <w:tc>
          <w:tcPr>
            <w:tcW w:w="8220" w:type="dxa"/>
          </w:tcPr>
          <w:p w14:paraId="720574C1" w14:textId="2944BADC" w:rsidR="006368EF" w:rsidRDefault="00135ECF" w:rsidP="00135E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Выполнена ли полностью программа проведения мероприятия? </w:t>
            </w:r>
          </w:p>
        </w:tc>
        <w:tc>
          <w:tcPr>
            <w:tcW w:w="931" w:type="dxa"/>
          </w:tcPr>
          <w:p w14:paraId="565D036D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49595B6B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414E427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30815C33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39B4173D" w14:textId="77777777" w:rsidTr="003412B4">
        <w:tc>
          <w:tcPr>
            <w:tcW w:w="676" w:type="dxa"/>
          </w:tcPr>
          <w:p w14:paraId="3B2D1B67" w14:textId="4188B994" w:rsidR="006368EF" w:rsidRDefault="00840203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4.3.</w:t>
            </w:r>
          </w:p>
        </w:tc>
        <w:tc>
          <w:tcPr>
            <w:tcW w:w="8220" w:type="dxa"/>
          </w:tcPr>
          <w:p w14:paraId="4C810287" w14:textId="012EE15A" w:rsidR="006368EF" w:rsidRDefault="00135ECF" w:rsidP="00135EC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Содержат ли акты (заключения), оформленные в ходе мероприятия, необходимые данные и доказательства, основанные на соответствующих документах                                 и подтверждающие все установленные факты? </w:t>
            </w:r>
          </w:p>
        </w:tc>
        <w:tc>
          <w:tcPr>
            <w:tcW w:w="931" w:type="dxa"/>
          </w:tcPr>
          <w:p w14:paraId="0C4AD328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2D935E67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9996A17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5D87B192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4392D5A2" w14:textId="77777777" w:rsidTr="003412B4">
        <w:tc>
          <w:tcPr>
            <w:tcW w:w="676" w:type="dxa"/>
          </w:tcPr>
          <w:p w14:paraId="39339B0C" w14:textId="4033F8DC" w:rsidR="006368EF" w:rsidRDefault="00840203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4.4.</w:t>
            </w:r>
          </w:p>
        </w:tc>
        <w:tc>
          <w:tcPr>
            <w:tcW w:w="8220" w:type="dxa"/>
          </w:tcPr>
          <w:p w14:paraId="0BCFDF3F" w14:textId="589C7B81" w:rsidR="006368EF" w:rsidRDefault="00135ECF" w:rsidP="00135EC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Основаны ли содержание и выводы отчета о результатах мероприятия                               на материалах соответствующих актов и других документов, оформленных в ходе мероприятия? </w:t>
            </w:r>
          </w:p>
        </w:tc>
        <w:tc>
          <w:tcPr>
            <w:tcW w:w="931" w:type="dxa"/>
          </w:tcPr>
          <w:p w14:paraId="40B43D18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5D9886F3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F7E1230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628C8338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05EB7EF2" w14:textId="77777777" w:rsidTr="003412B4">
        <w:tc>
          <w:tcPr>
            <w:tcW w:w="676" w:type="dxa"/>
          </w:tcPr>
          <w:p w14:paraId="1C44102C" w14:textId="011FD4F7" w:rsidR="006368EF" w:rsidRDefault="00840203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4.5.</w:t>
            </w:r>
          </w:p>
        </w:tc>
        <w:tc>
          <w:tcPr>
            <w:tcW w:w="8220" w:type="dxa"/>
          </w:tcPr>
          <w:p w14:paraId="7A2D24AC" w14:textId="5B49E1A6" w:rsidR="006368EF" w:rsidRDefault="00135ECF" w:rsidP="00135E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Соблюдены ли сроки проведения мероприятия, утвержденные в годовом плане </w:t>
            </w:r>
            <w:r w:rsidR="0013075A">
              <w:rPr>
                <w:sz w:val="23"/>
                <w:szCs w:val="23"/>
              </w:rPr>
              <w:t>работы</w:t>
            </w:r>
            <w:r>
              <w:rPr>
                <w:sz w:val="23"/>
                <w:szCs w:val="23"/>
              </w:rPr>
              <w:t xml:space="preserve"> </w:t>
            </w:r>
            <w:r w:rsidR="00B90E55">
              <w:rPr>
                <w:sz w:val="23"/>
                <w:szCs w:val="23"/>
              </w:rPr>
              <w:t>КСП</w:t>
            </w:r>
            <w:r>
              <w:rPr>
                <w:sz w:val="23"/>
                <w:szCs w:val="23"/>
              </w:rPr>
              <w:t xml:space="preserve"> на соответствующий год? </w:t>
            </w:r>
          </w:p>
        </w:tc>
        <w:tc>
          <w:tcPr>
            <w:tcW w:w="931" w:type="dxa"/>
          </w:tcPr>
          <w:p w14:paraId="30E4DFA2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57641B26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6725DB7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5C82184F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368EF" w14:paraId="1E79329F" w14:textId="77777777" w:rsidTr="003412B4">
        <w:tc>
          <w:tcPr>
            <w:tcW w:w="676" w:type="dxa"/>
          </w:tcPr>
          <w:p w14:paraId="05D14EBD" w14:textId="2C40439C" w:rsidR="006368EF" w:rsidRDefault="00840203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4.6.</w:t>
            </w:r>
          </w:p>
        </w:tc>
        <w:tc>
          <w:tcPr>
            <w:tcW w:w="8220" w:type="dxa"/>
          </w:tcPr>
          <w:p w14:paraId="49C658C4" w14:textId="6397F08D" w:rsidR="006368EF" w:rsidRDefault="00135ECF" w:rsidP="00135E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Достигнуты ли цели, поставленные в программе проведения мероприятия? </w:t>
            </w:r>
          </w:p>
        </w:tc>
        <w:tc>
          <w:tcPr>
            <w:tcW w:w="931" w:type="dxa"/>
          </w:tcPr>
          <w:p w14:paraId="59482235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</w:tcPr>
          <w:p w14:paraId="3F551E46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F774729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</w:tcPr>
          <w:p w14:paraId="5DF1C0AA" w14:textId="77777777" w:rsidR="006368EF" w:rsidRDefault="006368EF" w:rsidP="00770C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14:paraId="7BA3A466" w14:textId="39834580" w:rsidR="006371FA" w:rsidRDefault="006371FA" w:rsidP="00770C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6EF5D381" w14:textId="7DE8B3A5" w:rsidR="00135ECF" w:rsidRPr="00135ECF" w:rsidRDefault="00135ECF" w:rsidP="00135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5ECF">
        <w:rPr>
          <w:rFonts w:ascii="Times New Roman" w:hAnsi="Times New Roman" w:cs="Times New Roman"/>
          <w:color w:val="000000"/>
          <w:sz w:val="28"/>
          <w:szCs w:val="28"/>
        </w:rPr>
        <w:t xml:space="preserve">Выводы __________________________________________________________________________________________ </w:t>
      </w:r>
    </w:p>
    <w:p w14:paraId="67BFEEF3" w14:textId="24B9907C" w:rsidR="00135ECF" w:rsidRPr="00135ECF" w:rsidRDefault="00135ECF" w:rsidP="00135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5ECF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Рекомендации _____________________________________________________________________________________ </w:t>
      </w:r>
    </w:p>
    <w:p w14:paraId="4E17E295" w14:textId="77777777" w:rsidR="00135ECF" w:rsidRDefault="00135ECF" w:rsidP="00135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93EE07B" w14:textId="451EEA86" w:rsidR="00135ECF" w:rsidRPr="00135ECF" w:rsidRDefault="00135ECF" w:rsidP="00135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5ECF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 подпись инициалы и фамилия </w:t>
      </w:r>
    </w:p>
    <w:p w14:paraId="7C0E1956" w14:textId="0C36A05C" w:rsidR="00135ECF" w:rsidRDefault="00135ECF" w:rsidP="00135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35ECF">
        <w:rPr>
          <w:rFonts w:ascii="Times New Roman" w:hAnsi="Times New Roman" w:cs="Times New Roman"/>
          <w:color w:val="000000"/>
          <w:sz w:val="28"/>
          <w:szCs w:val="28"/>
        </w:rPr>
        <w:t>« _____ » ______________ 20____.</w:t>
      </w:r>
    </w:p>
    <w:sectPr w:rsidR="00135ECF" w:rsidSect="00770C4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810FF" w14:textId="77777777" w:rsidR="00875E2B" w:rsidRDefault="00875E2B" w:rsidP="0012374D">
      <w:pPr>
        <w:spacing w:after="0" w:line="240" w:lineRule="auto"/>
      </w:pPr>
      <w:r>
        <w:separator/>
      </w:r>
    </w:p>
  </w:endnote>
  <w:endnote w:type="continuationSeparator" w:id="0">
    <w:p w14:paraId="71E940DC" w14:textId="77777777" w:rsidR="00875E2B" w:rsidRDefault="00875E2B" w:rsidP="00123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E627B" w14:textId="77777777" w:rsidR="00875E2B" w:rsidRDefault="00875E2B" w:rsidP="0012374D">
      <w:pPr>
        <w:spacing w:after="0" w:line="240" w:lineRule="auto"/>
      </w:pPr>
      <w:r>
        <w:separator/>
      </w:r>
    </w:p>
  </w:footnote>
  <w:footnote w:type="continuationSeparator" w:id="0">
    <w:p w14:paraId="4A57DC24" w14:textId="77777777" w:rsidR="00875E2B" w:rsidRDefault="00875E2B" w:rsidP="00123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7882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759067E" w14:textId="3A343FED" w:rsidR="00330079" w:rsidRPr="00330079" w:rsidRDefault="0033007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300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300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300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3EDF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3300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0E9BD6D" w14:textId="77777777" w:rsidR="00330079" w:rsidRDefault="00330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AB58E5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CA1B01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F2240E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0D43C0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6438AA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7220D1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C172B1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5139B0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A05835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1BE29E4"/>
    <w:multiLevelType w:val="hybridMultilevel"/>
    <w:tmpl w:val="962CA5CC"/>
    <w:lvl w:ilvl="0" w:tplc="B4640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042CAD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07E9B6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21B682C"/>
    <w:multiLevelType w:val="hybridMultilevel"/>
    <w:tmpl w:val="5CFEDD58"/>
    <w:lvl w:ilvl="0" w:tplc="50A08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4651A7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11"/>
  </w:num>
  <w:num w:numId="6">
    <w:abstractNumId w:val="6"/>
  </w:num>
  <w:num w:numId="7">
    <w:abstractNumId w:val="10"/>
  </w:num>
  <w:num w:numId="8">
    <w:abstractNumId w:val="13"/>
  </w:num>
  <w:num w:numId="9">
    <w:abstractNumId w:val="4"/>
  </w:num>
  <w:num w:numId="10">
    <w:abstractNumId w:val="5"/>
  </w:num>
  <w:num w:numId="11">
    <w:abstractNumId w:val="0"/>
  </w:num>
  <w:num w:numId="12">
    <w:abstractNumId w:val="1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28E"/>
    <w:rsid w:val="000003AF"/>
    <w:rsid w:val="00004305"/>
    <w:rsid w:val="000540E1"/>
    <w:rsid w:val="00077C12"/>
    <w:rsid w:val="000B04D0"/>
    <w:rsid w:val="0012374D"/>
    <w:rsid w:val="0013075A"/>
    <w:rsid w:val="00135ECF"/>
    <w:rsid w:val="00140DE3"/>
    <w:rsid w:val="0016659E"/>
    <w:rsid w:val="0017629F"/>
    <w:rsid w:val="00185158"/>
    <w:rsid w:val="001B4312"/>
    <w:rsid w:val="00223EDF"/>
    <w:rsid w:val="00227281"/>
    <w:rsid w:val="002E6739"/>
    <w:rsid w:val="00330079"/>
    <w:rsid w:val="003412B4"/>
    <w:rsid w:val="003A2344"/>
    <w:rsid w:val="003D06C3"/>
    <w:rsid w:val="003D1E2B"/>
    <w:rsid w:val="003E51B4"/>
    <w:rsid w:val="0048525D"/>
    <w:rsid w:val="004B748B"/>
    <w:rsid w:val="004F64A8"/>
    <w:rsid w:val="00525A34"/>
    <w:rsid w:val="006139C6"/>
    <w:rsid w:val="00635418"/>
    <w:rsid w:val="006368EF"/>
    <w:rsid w:val="006371FA"/>
    <w:rsid w:val="00642A01"/>
    <w:rsid w:val="00645EEF"/>
    <w:rsid w:val="00665762"/>
    <w:rsid w:val="00680F78"/>
    <w:rsid w:val="006A130F"/>
    <w:rsid w:val="00733985"/>
    <w:rsid w:val="00765006"/>
    <w:rsid w:val="0076754B"/>
    <w:rsid w:val="00770C41"/>
    <w:rsid w:val="00774999"/>
    <w:rsid w:val="00776C75"/>
    <w:rsid w:val="007816AD"/>
    <w:rsid w:val="007B128E"/>
    <w:rsid w:val="00821E9F"/>
    <w:rsid w:val="00840203"/>
    <w:rsid w:val="00875E2B"/>
    <w:rsid w:val="00896484"/>
    <w:rsid w:val="008A2E6F"/>
    <w:rsid w:val="008A4E19"/>
    <w:rsid w:val="008F43A9"/>
    <w:rsid w:val="00934BB3"/>
    <w:rsid w:val="009C4092"/>
    <w:rsid w:val="009F208B"/>
    <w:rsid w:val="009F5C85"/>
    <w:rsid w:val="00A00888"/>
    <w:rsid w:val="00A81CF0"/>
    <w:rsid w:val="00AD5823"/>
    <w:rsid w:val="00B029E8"/>
    <w:rsid w:val="00B77F67"/>
    <w:rsid w:val="00B90E55"/>
    <w:rsid w:val="00C72D00"/>
    <w:rsid w:val="00CA091F"/>
    <w:rsid w:val="00D24F8A"/>
    <w:rsid w:val="00D34EC2"/>
    <w:rsid w:val="00D84155"/>
    <w:rsid w:val="00DC080B"/>
    <w:rsid w:val="00EE7849"/>
    <w:rsid w:val="00F16E75"/>
    <w:rsid w:val="00F715C4"/>
    <w:rsid w:val="00F85D0B"/>
    <w:rsid w:val="00FC78CC"/>
    <w:rsid w:val="00FE1C27"/>
    <w:rsid w:val="00FF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4E0F4"/>
  <w15:chartTrackingRefBased/>
  <w15:docId w15:val="{9B0C756B-64E3-4F02-8C4D-AF34EAE3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42A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3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23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374D"/>
  </w:style>
  <w:style w:type="paragraph" w:styleId="a6">
    <w:name w:val="footer"/>
    <w:basedOn w:val="a"/>
    <w:link w:val="a7"/>
    <w:uiPriority w:val="99"/>
    <w:unhideWhenUsed/>
    <w:rsid w:val="00123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37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DD4CE-AF84-4EFA-917B-425B5D1C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14</Pages>
  <Words>3956</Words>
  <Characters>22551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Голубев А.В.</cp:lastModifiedBy>
  <cp:revision>7</cp:revision>
  <dcterms:created xsi:type="dcterms:W3CDTF">2022-08-29T07:22:00Z</dcterms:created>
  <dcterms:modified xsi:type="dcterms:W3CDTF">2026-02-05T12:01:00Z</dcterms:modified>
</cp:coreProperties>
</file>